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56B7" w14:textId="77777777" w:rsidR="0045674F" w:rsidRPr="008B2031" w:rsidRDefault="0045674F">
      <w:pPr>
        <w:rPr>
          <w:rFonts w:ascii="Arial" w:hAnsi="Arial" w:cs="Arial"/>
          <w:sz w:val="22"/>
          <w:szCs w:val="22"/>
        </w:rPr>
      </w:pPr>
      <w:bookmarkStart w:id="0" w:name="_GoBack"/>
      <w:bookmarkEnd w:id="0"/>
    </w:p>
    <w:p w14:paraId="73E19D91" w14:textId="010F3753" w:rsidR="0045674F" w:rsidRPr="008B2031" w:rsidRDefault="0045674F">
      <w:pPr>
        <w:jc w:val="center"/>
        <w:rPr>
          <w:rFonts w:ascii="Arial" w:hAnsi="Arial" w:cs="Arial"/>
          <w:b/>
          <w:sz w:val="22"/>
          <w:szCs w:val="22"/>
        </w:rPr>
      </w:pPr>
      <w:r w:rsidRPr="008B2031">
        <w:rPr>
          <w:rFonts w:ascii="Arial" w:hAnsi="Arial" w:cs="Arial"/>
          <w:b/>
          <w:sz w:val="22"/>
          <w:szCs w:val="22"/>
        </w:rPr>
        <w:t xml:space="preserve">PROCES VERBAL DU CONSEIL </w:t>
      </w:r>
      <w:r w:rsidR="001532B2">
        <w:rPr>
          <w:rFonts w:ascii="Arial" w:hAnsi="Arial" w:cs="Arial"/>
          <w:b/>
          <w:sz w:val="22"/>
          <w:szCs w:val="22"/>
        </w:rPr>
        <w:t>SYNDICAL</w:t>
      </w:r>
    </w:p>
    <w:p w14:paraId="44F4450A" w14:textId="77777777" w:rsidR="001532B2" w:rsidRPr="00197387" w:rsidRDefault="001532B2" w:rsidP="001532B2">
      <w:pPr>
        <w:jc w:val="center"/>
        <w:rPr>
          <w:rFonts w:ascii="Arial" w:hAnsi="Arial" w:cs="Arial"/>
          <w:b/>
          <w:sz w:val="22"/>
          <w:szCs w:val="22"/>
        </w:rPr>
      </w:pPr>
    </w:p>
    <w:tbl>
      <w:tblPr>
        <w:tblW w:w="52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0"/>
        <w:gridCol w:w="1275"/>
        <w:gridCol w:w="1843"/>
      </w:tblGrid>
      <w:tr w:rsidR="001532B2" w:rsidRPr="00197387" w14:paraId="296CC7BE" w14:textId="77777777" w:rsidTr="001532B2">
        <w:trPr>
          <w:trHeight w:val="230"/>
          <w:jc w:val="center"/>
        </w:trPr>
        <w:tc>
          <w:tcPr>
            <w:tcW w:w="2150" w:type="dxa"/>
            <w:shd w:val="clear" w:color="auto" w:fill="auto"/>
            <w:vAlign w:val="center"/>
          </w:tcPr>
          <w:p w14:paraId="6A09647A" w14:textId="77777777" w:rsidR="001532B2" w:rsidRPr="00197387" w:rsidRDefault="001532B2" w:rsidP="001532B2">
            <w:pPr>
              <w:rPr>
                <w:rFonts w:ascii="Arial" w:hAnsi="Arial" w:cs="Arial"/>
                <w:sz w:val="18"/>
                <w:szCs w:val="18"/>
                <w:u w:val="single"/>
              </w:rPr>
            </w:pPr>
            <w:r w:rsidRPr="00197387">
              <w:rPr>
                <w:rFonts w:ascii="Arial" w:hAnsi="Arial" w:cs="Arial"/>
                <w:sz w:val="18"/>
                <w:szCs w:val="18"/>
                <w:u w:val="single"/>
              </w:rPr>
              <w:t>Date de la convocation</w:t>
            </w:r>
            <w:r w:rsidRPr="00197387">
              <w:rPr>
                <w:rFonts w:ascii="Arial" w:hAnsi="Arial" w:cs="Arial"/>
                <w:sz w:val="18"/>
                <w:szCs w:val="18"/>
              </w:rPr>
              <w:t>:</w:t>
            </w:r>
          </w:p>
        </w:tc>
        <w:tc>
          <w:tcPr>
            <w:tcW w:w="1275" w:type="dxa"/>
            <w:shd w:val="clear" w:color="auto" w:fill="auto"/>
            <w:vAlign w:val="center"/>
          </w:tcPr>
          <w:p w14:paraId="05607FFB" w14:textId="77777777" w:rsidR="001532B2" w:rsidRPr="00197387" w:rsidRDefault="001532B2" w:rsidP="001532B2">
            <w:pPr>
              <w:jc w:val="center"/>
              <w:rPr>
                <w:rFonts w:ascii="Arial" w:hAnsi="Arial" w:cs="Arial"/>
                <w:sz w:val="18"/>
                <w:szCs w:val="18"/>
              </w:rPr>
            </w:pPr>
          </w:p>
        </w:tc>
        <w:tc>
          <w:tcPr>
            <w:tcW w:w="1843" w:type="dxa"/>
            <w:shd w:val="clear" w:color="auto" w:fill="auto"/>
            <w:vAlign w:val="center"/>
          </w:tcPr>
          <w:p w14:paraId="621A639F" w14:textId="7F7A7581" w:rsidR="001532B2" w:rsidRPr="00197387" w:rsidRDefault="00CB5A5B" w:rsidP="008A5807">
            <w:pPr>
              <w:jc w:val="center"/>
              <w:rPr>
                <w:rFonts w:ascii="Arial" w:hAnsi="Arial" w:cs="Arial"/>
                <w:sz w:val="18"/>
                <w:szCs w:val="18"/>
              </w:rPr>
            </w:pPr>
            <w:r>
              <w:rPr>
                <w:rFonts w:ascii="Arial" w:hAnsi="Arial" w:cs="Arial"/>
                <w:sz w:val="18"/>
                <w:szCs w:val="18"/>
              </w:rPr>
              <w:t>14</w:t>
            </w:r>
            <w:r w:rsidR="008A5807">
              <w:rPr>
                <w:rFonts w:ascii="Arial" w:hAnsi="Arial" w:cs="Arial"/>
                <w:sz w:val="18"/>
                <w:szCs w:val="18"/>
              </w:rPr>
              <w:t xml:space="preserve"> février 2019</w:t>
            </w:r>
          </w:p>
        </w:tc>
      </w:tr>
      <w:tr w:rsidR="001532B2" w:rsidRPr="00197387" w14:paraId="1D2B367C" w14:textId="77777777" w:rsidTr="001532B2">
        <w:trPr>
          <w:trHeight w:val="230"/>
          <w:jc w:val="center"/>
        </w:trPr>
        <w:tc>
          <w:tcPr>
            <w:tcW w:w="2150" w:type="dxa"/>
            <w:shd w:val="clear" w:color="auto" w:fill="auto"/>
            <w:vAlign w:val="center"/>
          </w:tcPr>
          <w:p w14:paraId="4D379CF6" w14:textId="77777777" w:rsidR="001532B2" w:rsidRPr="00197387" w:rsidRDefault="001532B2" w:rsidP="001532B2">
            <w:pPr>
              <w:rPr>
                <w:rFonts w:ascii="Arial" w:hAnsi="Arial" w:cs="Arial"/>
                <w:sz w:val="18"/>
                <w:szCs w:val="18"/>
                <w:u w:val="single"/>
              </w:rPr>
            </w:pPr>
            <w:r w:rsidRPr="00197387">
              <w:rPr>
                <w:rFonts w:ascii="Arial" w:hAnsi="Arial" w:cs="Arial"/>
                <w:sz w:val="18"/>
                <w:szCs w:val="18"/>
                <w:u w:val="single"/>
              </w:rPr>
              <w:t>Date d’affichage</w:t>
            </w:r>
            <w:r w:rsidRPr="00197387">
              <w:rPr>
                <w:rFonts w:ascii="Arial" w:hAnsi="Arial" w:cs="Arial"/>
                <w:sz w:val="18"/>
                <w:szCs w:val="18"/>
              </w:rPr>
              <w:t>:</w:t>
            </w:r>
          </w:p>
        </w:tc>
        <w:tc>
          <w:tcPr>
            <w:tcW w:w="1275" w:type="dxa"/>
            <w:shd w:val="clear" w:color="auto" w:fill="auto"/>
            <w:vAlign w:val="center"/>
          </w:tcPr>
          <w:p w14:paraId="698D7A82" w14:textId="77777777" w:rsidR="001532B2" w:rsidRPr="00197387" w:rsidRDefault="001532B2" w:rsidP="001532B2">
            <w:pPr>
              <w:jc w:val="center"/>
              <w:rPr>
                <w:rFonts w:ascii="Arial" w:hAnsi="Arial" w:cs="Arial"/>
                <w:sz w:val="18"/>
                <w:szCs w:val="18"/>
              </w:rPr>
            </w:pPr>
          </w:p>
        </w:tc>
        <w:tc>
          <w:tcPr>
            <w:tcW w:w="1843" w:type="dxa"/>
            <w:shd w:val="clear" w:color="auto" w:fill="auto"/>
            <w:vAlign w:val="center"/>
          </w:tcPr>
          <w:p w14:paraId="73A1B1B4" w14:textId="3E9C9032" w:rsidR="001532B2" w:rsidRPr="00197387" w:rsidRDefault="00CB5A5B" w:rsidP="008A5807">
            <w:pPr>
              <w:jc w:val="center"/>
              <w:rPr>
                <w:rFonts w:ascii="Arial" w:hAnsi="Arial" w:cs="Arial"/>
                <w:sz w:val="18"/>
                <w:szCs w:val="18"/>
              </w:rPr>
            </w:pPr>
            <w:r>
              <w:rPr>
                <w:rFonts w:ascii="Arial" w:hAnsi="Arial" w:cs="Arial"/>
                <w:sz w:val="18"/>
                <w:szCs w:val="18"/>
              </w:rPr>
              <w:t>14</w:t>
            </w:r>
            <w:r w:rsidR="008A5807">
              <w:rPr>
                <w:rFonts w:ascii="Arial" w:hAnsi="Arial" w:cs="Arial"/>
                <w:sz w:val="18"/>
                <w:szCs w:val="18"/>
              </w:rPr>
              <w:t xml:space="preserve"> février 2019</w:t>
            </w:r>
          </w:p>
        </w:tc>
      </w:tr>
      <w:tr w:rsidR="001532B2" w:rsidRPr="00197387" w14:paraId="27FB3876" w14:textId="77777777" w:rsidTr="001532B2">
        <w:trPr>
          <w:trHeight w:val="230"/>
          <w:jc w:val="center"/>
        </w:trPr>
        <w:tc>
          <w:tcPr>
            <w:tcW w:w="2150" w:type="dxa"/>
            <w:shd w:val="clear" w:color="auto" w:fill="auto"/>
            <w:vAlign w:val="center"/>
          </w:tcPr>
          <w:p w14:paraId="1DD602B3" w14:textId="77777777" w:rsidR="001532B2" w:rsidRPr="00197387" w:rsidRDefault="001532B2" w:rsidP="001532B2">
            <w:pPr>
              <w:rPr>
                <w:rFonts w:ascii="Arial" w:hAnsi="Arial" w:cs="Arial"/>
                <w:sz w:val="18"/>
                <w:szCs w:val="18"/>
                <w:u w:val="single"/>
              </w:rPr>
            </w:pPr>
            <w:r w:rsidRPr="00197387">
              <w:rPr>
                <w:rFonts w:ascii="Arial" w:hAnsi="Arial" w:cs="Arial"/>
                <w:sz w:val="18"/>
                <w:szCs w:val="18"/>
                <w:u w:val="single"/>
              </w:rPr>
              <w:t>Nombre de membres</w:t>
            </w:r>
            <w:r w:rsidRPr="00197387">
              <w:rPr>
                <w:rFonts w:ascii="Arial" w:hAnsi="Arial" w:cs="Arial"/>
                <w:sz w:val="18"/>
                <w:szCs w:val="18"/>
              </w:rPr>
              <w:t>:</w:t>
            </w:r>
          </w:p>
        </w:tc>
        <w:tc>
          <w:tcPr>
            <w:tcW w:w="1275" w:type="dxa"/>
            <w:shd w:val="clear" w:color="auto" w:fill="auto"/>
            <w:vAlign w:val="center"/>
          </w:tcPr>
          <w:p w14:paraId="363243BA" w14:textId="77777777" w:rsidR="001532B2" w:rsidRPr="00197387" w:rsidRDefault="001532B2" w:rsidP="001532B2">
            <w:pPr>
              <w:rPr>
                <w:rFonts w:ascii="Arial" w:hAnsi="Arial" w:cs="Arial"/>
                <w:sz w:val="18"/>
                <w:szCs w:val="18"/>
              </w:rPr>
            </w:pPr>
            <w:r w:rsidRPr="00197387">
              <w:rPr>
                <w:rFonts w:ascii="Arial" w:hAnsi="Arial" w:cs="Arial"/>
                <w:sz w:val="18"/>
                <w:szCs w:val="18"/>
              </w:rPr>
              <w:t>En exercice:</w:t>
            </w:r>
          </w:p>
        </w:tc>
        <w:tc>
          <w:tcPr>
            <w:tcW w:w="1843" w:type="dxa"/>
            <w:shd w:val="clear" w:color="auto" w:fill="auto"/>
            <w:vAlign w:val="center"/>
          </w:tcPr>
          <w:p w14:paraId="415D00F9" w14:textId="77777777" w:rsidR="001532B2" w:rsidRPr="00197387" w:rsidRDefault="001532B2" w:rsidP="001532B2">
            <w:pPr>
              <w:jc w:val="center"/>
              <w:rPr>
                <w:rFonts w:ascii="Arial" w:hAnsi="Arial" w:cs="Arial"/>
                <w:sz w:val="18"/>
                <w:szCs w:val="18"/>
              </w:rPr>
            </w:pPr>
            <w:r>
              <w:rPr>
                <w:rFonts w:ascii="Arial" w:hAnsi="Arial" w:cs="Arial"/>
                <w:sz w:val="18"/>
                <w:szCs w:val="18"/>
              </w:rPr>
              <w:t>8</w:t>
            </w:r>
          </w:p>
        </w:tc>
      </w:tr>
      <w:tr w:rsidR="001532B2" w:rsidRPr="00197387" w14:paraId="46AB2B3A" w14:textId="77777777" w:rsidTr="001532B2">
        <w:trPr>
          <w:trHeight w:val="230"/>
          <w:jc w:val="center"/>
        </w:trPr>
        <w:tc>
          <w:tcPr>
            <w:tcW w:w="2150" w:type="dxa"/>
            <w:shd w:val="clear" w:color="auto" w:fill="auto"/>
            <w:vAlign w:val="center"/>
          </w:tcPr>
          <w:p w14:paraId="6BB1BED6" w14:textId="77777777" w:rsidR="001532B2" w:rsidRPr="00197387" w:rsidRDefault="001532B2" w:rsidP="001532B2">
            <w:pPr>
              <w:rPr>
                <w:rFonts w:ascii="Arial" w:hAnsi="Arial" w:cs="Arial"/>
                <w:sz w:val="18"/>
                <w:szCs w:val="18"/>
                <w:u w:val="single"/>
              </w:rPr>
            </w:pPr>
          </w:p>
        </w:tc>
        <w:tc>
          <w:tcPr>
            <w:tcW w:w="1275" w:type="dxa"/>
            <w:shd w:val="clear" w:color="auto" w:fill="auto"/>
            <w:vAlign w:val="center"/>
          </w:tcPr>
          <w:p w14:paraId="1CF30BE2" w14:textId="77777777" w:rsidR="001532B2" w:rsidRPr="00197387" w:rsidRDefault="001532B2" w:rsidP="001532B2">
            <w:pPr>
              <w:rPr>
                <w:rFonts w:ascii="Arial" w:hAnsi="Arial" w:cs="Arial"/>
                <w:sz w:val="18"/>
                <w:szCs w:val="18"/>
              </w:rPr>
            </w:pPr>
            <w:r w:rsidRPr="00197387">
              <w:rPr>
                <w:rFonts w:ascii="Arial" w:hAnsi="Arial" w:cs="Arial"/>
                <w:sz w:val="18"/>
                <w:szCs w:val="18"/>
              </w:rPr>
              <w:t>Présents:</w:t>
            </w:r>
          </w:p>
        </w:tc>
        <w:tc>
          <w:tcPr>
            <w:tcW w:w="1843" w:type="dxa"/>
            <w:shd w:val="clear" w:color="auto" w:fill="auto"/>
            <w:vAlign w:val="center"/>
          </w:tcPr>
          <w:p w14:paraId="331BA58F" w14:textId="77777777" w:rsidR="001532B2" w:rsidRPr="00197387" w:rsidRDefault="001532B2" w:rsidP="001532B2">
            <w:pPr>
              <w:jc w:val="center"/>
              <w:rPr>
                <w:rFonts w:ascii="Arial" w:hAnsi="Arial" w:cs="Arial"/>
                <w:sz w:val="18"/>
                <w:szCs w:val="18"/>
              </w:rPr>
            </w:pPr>
            <w:r>
              <w:rPr>
                <w:rFonts w:ascii="Arial" w:hAnsi="Arial" w:cs="Arial"/>
                <w:sz w:val="18"/>
                <w:szCs w:val="18"/>
              </w:rPr>
              <w:t>8</w:t>
            </w:r>
          </w:p>
        </w:tc>
      </w:tr>
      <w:tr w:rsidR="001532B2" w:rsidRPr="00197387" w14:paraId="747EABD2" w14:textId="77777777" w:rsidTr="001532B2">
        <w:trPr>
          <w:trHeight w:val="230"/>
          <w:jc w:val="center"/>
        </w:trPr>
        <w:tc>
          <w:tcPr>
            <w:tcW w:w="2150" w:type="dxa"/>
            <w:shd w:val="clear" w:color="auto" w:fill="auto"/>
            <w:vAlign w:val="center"/>
          </w:tcPr>
          <w:p w14:paraId="2FA62677" w14:textId="77777777" w:rsidR="001532B2" w:rsidRPr="00197387" w:rsidRDefault="001532B2" w:rsidP="001532B2">
            <w:pPr>
              <w:jc w:val="center"/>
              <w:rPr>
                <w:rFonts w:ascii="Arial" w:hAnsi="Arial" w:cs="Arial"/>
                <w:sz w:val="18"/>
                <w:szCs w:val="18"/>
                <w:u w:val="single"/>
              </w:rPr>
            </w:pPr>
          </w:p>
        </w:tc>
        <w:tc>
          <w:tcPr>
            <w:tcW w:w="1275" w:type="dxa"/>
            <w:shd w:val="clear" w:color="auto" w:fill="auto"/>
            <w:vAlign w:val="center"/>
          </w:tcPr>
          <w:p w14:paraId="141E6745" w14:textId="77777777" w:rsidR="001532B2" w:rsidRPr="00197387" w:rsidRDefault="001532B2" w:rsidP="001532B2">
            <w:pPr>
              <w:rPr>
                <w:rFonts w:ascii="Arial" w:hAnsi="Arial" w:cs="Arial"/>
                <w:sz w:val="18"/>
                <w:szCs w:val="18"/>
              </w:rPr>
            </w:pPr>
            <w:r w:rsidRPr="00197387">
              <w:rPr>
                <w:rFonts w:ascii="Arial" w:hAnsi="Arial" w:cs="Arial"/>
                <w:sz w:val="18"/>
                <w:szCs w:val="18"/>
              </w:rPr>
              <w:t>Votants:</w:t>
            </w:r>
          </w:p>
        </w:tc>
        <w:tc>
          <w:tcPr>
            <w:tcW w:w="1843" w:type="dxa"/>
            <w:shd w:val="clear" w:color="auto" w:fill="auto"/>
            <w:vAlign w:val="center"/>
          </w:tcPr>
          <w:p w14:paraId="6D6C72D8" w14:textId="77777777" w:rsidR="001532B2" w:rsidRPr="00197387" w:rsidRDefault="001532B2" w:rsidP="001532B2">
            <w:pPr>
              <w:jc w:val="center"/>
              <w:rPr>
                <w:rFonts w:ascii="Arial" w:hAnsi="Arial" w:cs="Arial"/>
                <w:sz w:val="18"/>
                <w:szCs w:val="18"/>
              </w:rPr>
            </w:pPr>
            <w:r>
              <w:rPr>
                <w:rFonts w:ascii="Arial" w:hAnsi="Arial" w:cs="Arial"/>
                <w:sz w:val="18"/>
                <w:szCs w:val="18"/>
              </w:rPr>
              <w:t>8</w:t>
            </w:r>
          </w:p>
        </w:tc>
      </w:tr>
    </w:tbl>
    <w:p w14:paraId="3A929219" w14:textId="77777777" w:rsidR="001532B2" w:rsidRDefault="001532B2" w:rsidP="001532B2">
      <w:pPr>
        <w:rPr>
          <w:rFonts w:ascii="Arial" w:hAnsi="Arial" w:cs="Arial"/>
          <w:sz w:val="18"/>
          <w:szCs w:val="18"/>
        </w:rPr>
      </w:pPr>
    </w:p>
    <w:p w14:paraId="23FB97D5" w14:textId="13B0E5ED" w:rsidR="001532B2" w:rsidRDefault="001532B2" w:rsidP="001532B2">
      <w:pPr>
        <w:rPr>
          <w:rFonts w:ascii="Arial" w:hAnsi="Arial" w:cs="Arial"/>
          <w:sz w:val="18"/>
          <w:szCs w:val="18"/>
        </w:rPr>
      </w:pPr>
      <w:r w:rsidRPr="00F61623">
        <w:rPr>
          <w:rFonts w:ascii="Arial" w:hAnsi="Arial" w:cs="Arial"/>
          <w:sz w:val="18"/>
          <w:szCs w:val="18"/>
        </w:rPr>
        <w:t xml:space="preserve">L’an deux </w:t>
      </w:r>
      <w:r w:rsidRPr="008A5807">
        <w:rPr>
          <w:rFonts w:ascii="Arial" w:hAnsi="Arial" w:cs="Arial"/>
          <w:sz w:val="18"/>
          <w:szCs w:val="18"/>
        </w:rPr>
        <w:t>mille dix-</w:t>
      </w:r>
      <w:r w:rsidR="008A5807" w:rsidRPr="008A5807">
        <w:rPr>
          <w:rFonts w:ascii="Arial" w:hAnsi="Arial" w:cs="Arial"/>
          <w:sz w:val="18"/>
          <w:szCs w:val="18"/>
        </w:rPr>
        <w:t>neuf</w:t>
      </w:r>
      <w:r w:rsidRPr="008A5807">
        <w:rPr>
          <w:rFonts w:ascii="Arial" w:hAnsi="Arial" w:cs="Arial"/>
          <w:sz w:val="18"/>
          <w:szCs w:val="18"/>
        </w:rPr>
        <w:t xml:space="preserve">, le </w:t>
      </w:r>
      <w:r w:rsidR="008A5807" w:rsidRPr="008A5807">
        <w:rPr>
          <w:rFonts w:ascii="Arial" w:hAnsi="Arial" w:cs="Arial"/>
          <w:sz w:val="18"/>
          <w:szCs w:val="18"/>
        </w:rPr>
        <w:t>dix-neuf février</w:t>
      </w:r>
      <w:r w:rsidRPr="008A5807">
        <w:rPr>
          <w:rFonts w:ascii="Arial" w:hAnsi="Arial" w:cs="Arial"/>
          <w:sz w:val="18"/>
          <w:szCs w:val="18"/>
        </w:rPr>
        <w:t xml:space="preserve"> à vingt heures</w:t>
      </w:r>
      <w:r w:rsidR="008A5807" w:rsidRPr="008A5807">
        <w:rPr>
          <w:rFonts w:ascii="Arial" w:hAnsi="Arial" w:cs="Arial"/>
          <w:sz w:val="18"/>
          <w:szCs w:val="18"/>
        </w:rPr>
        <w:t xml:space="preserve"> </w:t>
      </w:r>
      <w:proofErr w:type="spellStart"/>
      <w:r w:rsidR="008A5807" w:rsidRPr="008A5807">
        <w:rPr>
          <w:rFonts w:ascii="Arial" w:hAnsi="Arial" w:cs="Arial"/>
          <w:sz w:val="18"/>
          <w:szCs w:val="18"/>
        </w:rPr>
        <w:t>trente</w:t>
      </w:r>
      <w:r w:rsidR="007368D5">
        <w:rPr>
          <w:rFonts w:ascii="Arial" w:hAnsi="Arial" w:cs="Arial"/>
          <w:sz w:val="18"/>
          <w:szCs w:val="18"/>
        </w:rPr>
        <w:t xml:space="preserve"> cinq</w:t>
      </w:r>
      <w:proofErr w:type="spellEnd"/>
      <w:r w:rsidRPr="008A5807">
        <w:rPr>
          <w:rFonts w:ascii="Arial" w:hAnsi="Arial" w:cs="Arial"/>
          <w:sz w:val="18"/>
          <w:szCs w:val="18"/>
        </w:rPr>
        <w:t>, le</w:t>
      </w:r>
      <w:r w:rsidRPr="00F61623">
        <w:rPr>
          <w:rFonts w:ascii="Arial" w:hAnsi="Arial" w:cs="Arial"/>
          <w:sz w:val="18"/>
          <w:szCs w:val="18"/>
        </w:rPr>
        <w:t xml:space="preserve"> Conseil </w:t>
      </w:r>
      <w:r>
        <w:rPr>
          <w:rFonts w:ascii="Arial" w:hAnsi="Arial" w:cs="Arial"/>
          <w:sz w:val="18"/>
          <w:szCs w:val="18"/>
        </w:rPr>
        <w:t>Syndical</w:t>
      </w:r>
      <w:r w:rsidRPr="00F61623">
        <w:rPr>
          <w:rFonts w:ascii="Arial" w:hAnsi="Arial" w:cs="Arial"/>
          <w:sz w:val="18"/>
          <w:szCs w:val="18"/>
        </w:rPr>
        <w:t xml:space="preserve"> s’est réuni en session ordinaire, au lieu habituel de ses séances, après convocation légale, sous la présidence de Monsieur Alain MELIN, </w:t>
      </w:r>
      <w:r>
        <w:rPr>
          <w:rFonts w:ascii="Arial" w:hAnsi="Arial" w:cs="Arial"/>
          <w:sz w:val="18"/>
          <w:szCs w:val="18"/>
        </w:rPr>
        <w:t>Président</w:t>
      </w:r>
      <w:r w:rsidRPr="00F61623">
        <w:rPr>
          <w:rFonts w:ascii="Arial" w:hAnsi="Arial" w:cs="Arial"/>
          <w:sz w:val="18"/>
          <w:szCs w:val="18"/>
        </w:rPr>
        <w:t>.</w:t>
      </w:r>
    </w:p>
    <w:p w14:paraId="04716A73" w14:textId="77777777" w:rsidR="007368D5" w:rsidRDefault="007368D5" w:rsidP="001532B2">
      <w:pPr>
        <w:rPr>
          <w:rFonts w:ascii="Arial" w:hAnsi="Arial" w:cs="Arial"/>
          <w:sz w:val="18"/>
          <w:szCs w:val="18"/>
        </w:rPr>
      </w:pPr>
    </w:p>
    <w:p w14:paraId="05FC9C8D" w14:textId="77777777" w:rsidR="001532B2" w:rsidRDefault="001532B2" w:rsidP="001532B2">
      <w:pPr>
        <w:rPr>
          <w:rFonts w:ascii="Arial" w:hAnsi="Arial" w:cs="Arial"/>
          <w:sz w:val="18"/>
          <w:szCs w:val="18"/>
        </w:rPr>
      </w:pPr>
    </w:p>
    <w:p w14:paraId="470E7C5A" w14:textId="4E8CDB3B" w:rsidR="001532B2" w:rsidRDefault="001532B2" w:rsidP="001532B2">
      <w:pPr>
        <w:tabs>
          <w:tab w:val="left" w:pos="567"/>
        </w:tabs>
        <w:ind w:left="851" w:hanging="284"/>
        <w:rPr>
          <w:rFonts w:ascii="Arial" w:hAnsi="Arial" w:cs="Arial"/>
          <w:sz w:val="18"/>
          <w:szCs w:val="18"/>
        </w:rPr>
      </w:pPr>
      <w:r w:rsidRPr="00F61623">
        <w:rPr>
          <w:rFonts w:ascii="Arial" w:hAnsi="Arial" w:cs="Arial"/>
          <w:sz w:val="18"/>
          <w:szCs w:val="18"/>
          <w:u w:val="single"/>
        </w:rPr>
        <w:t>Étaient présents</w:t>
      </w:r>
      <w:r w:rsidR="00E503E4">
        <w:rPr>
          <w:rFonts w:ascii="Arial" w:hAnsi="Arial" w:cs="Arial"/>
          <w:sz w:val="18"/>
          <w:szCs w:val="18"/>
        </w:rPr>
        <w:t xml:space="preserve">: </w:t>
      </w:r>
      <w:r w:rsidR="00E503E4">
        <w:rPr>
          <w:rFonts w:ascii="Arial" w:hAnsi="Arial" w:cs="Arial"/>
          <w:sz w:val="18"/>
          <w:szCs w:val="18"/>
        </w:rPr>
        <w:br/>
        <w:t>Mr.</w:t>
      </w:r>
      <w:r w:rsidRPr="00F61623">
        <w:rPr>
          <w:rFonts w:ascii="Arial" w:hAnsi="Arial" w:cs="Arial"/>
          <w:sz w:val="18"/>
          <w:szCs w:val="18"/>
        </w:rPr>
        <w:t xml:space="preserve"> MELIN</w:t>
      </w:r>
      <w:r w:rsidR="00E503E4">
        <w:rPr>
          <w:rFonts w:ascii="Arial" w:hAnsi="Arial" w:cs="Arial"/>
          <w:sz w:val="18"/>
          <w:szCs w:val="18"/>
        </w:rPr>
        <w:t xml:space="preserve"> Alain</w:t>
      </w:r>
      <w:r w:rsidRPr="00F61623">
        <w:rPr>
          <w:rFonts w:ascii="Arial" w:hAnsi="Arial" w:cs="Arial"/>
          <w:sz w:val="18"/>
          <w:szCs w:val="18"/>
        </w:rPr>
        <w:t xml:space="preserve">, </w:t>
      </w:r>
      <w:r>
        <w:rPr>
          <w:rFonts w:ascii="Arial" w:hAnsi="Arial" w:cs="Arial"/>
          <w:sz w:val="18"/>
          <w:szCs w:val="18"/>
        </w:rPr>
        <w:t>Président</w:t>
      </w:r>
    </w:p>
    <w:p w14:paraId="216567B0" w14:textId="737BFDFE" w:rsidR="00E503E4" w:rsidRDefault="00E503E4" w:rsidP="001532B2">
      <w:pPr>
        <w:tabs>
          <w:tab w:val="left" w:pos="567"/>
        </w:tabs>
        <w:ind w:left="851" w:hanging="284"/>
        <w:rPr>
          <w:rFonts w:ascii="Arial" w:hAnsi="Arial" w:cs="Arial"/>
          <w:sz w:val="18"/>
          <w:szCs w:val="18"/>
        </w:rPr>
      </w:pPr>
      <w:r>
        <w:rPr>
          <w:rFonts w:ascii="Arial" w:hAnsi="Arial" w:cs="Arial"/>
          <w:sz w:val="18"/>
          <w:szCs w:val="18"/>
        </w:rPr>
        <w:tab/>
        <w:t>Mme HOLLINGER</w:t>
      </w:r>
      <w:r w:rsidRPr="00E503E4">
        <w:rPr>
          <w:rFonts w:ascii="Arial" w:hAnsi="Arial" w:cs="Arial"/>
          <w:sz w:val="18"/>
          <w:szCs w:val="18"/>
        </w:rPr>
        <w:t xml:space="preserve"> Jacqueline</w:t>
      </w:r>
    </w:p>
    <w:p w14:paraId="19A6D4E3" w14:textId="7110349A" w:rsidR="00E503E4" w:rsidRDefault="00E503E4" w:rsidP="001532B2">
      <w:pPr>
        <w:tabs>
          <w:tab w:val="left" w:pos="567"/>
        </w:tabs>
        <w:ind w:left="851" w:hanging="284"/>
        <w:rPr>
          <w:rFonts w:ascii="Arial" w:hAnsi="Arial" w:cs="Arial"/>
          <w:sz w:val="18"/>
          <w:szCs w:val="18"/>
        </w:rPr>
      </w:pPr>
      <w:r>
        <w:rPr>
          <w:rFonts w:ascii="Arial" w:hAnsi="Arial" w:cs="Arial"/>
          <w:sz w:val="18"/>
          <w:szCs w:val="18"/>
        </w:rPr>
        <w:tab/>
        <w:t>Mme JOUBEAUX-VERNIER Véronique</w:t>
      </w:r>
      <w:r w:rsidR="001532B2" w:rsidRPr="00F61623">
        <w:rPr>
          <w:rFonts w:ascii="Arial" w:hAnsi="Arial" w:cs="Arial"/>
          <w:sz w:val="18"/>
          <w:szCs w:val="18"/>
        </w:rPr>
        <w:tab/>
      </w:r>
    </w:p>
    <w:p w14:paraId="292DFBC1" w14:textId="53C0F4AB" w:rsidR="00E503E4" w:rsidRPr="00C20B83" w:rsidRDefault="00E503E4" w:rsidP="001532B2">
      <w:pPr>
        <w:tabs>
          <w:tab w:val="left" w:pos="567"/>
        </w:tabs>
        <w:ind w:left="851" w:hanging="284"/>
        <w:rPr>
          <w:rFonts w:ascii="Arial" w:hAnsi="Arial" w:cs="Arial"/>
          <w:sz w:val="18"/>
          <w:szCs w:val="18"/>
        </w:rPr>
      </w:pPr>
      <w:r>
        <w:rPr>
          <w:rFonts w:ascii="Arial" w:hAnsi="Arial" w:cs="Arial"/>
          <w:sz w:val="18"/>
          <w:szCs w:val="18"/>
        </w:rPr>
        <w:tab/>
      </w:r>
      <w:r w:rsidR="006C0289" w:rsidRPr="00C20B83">
        <w:rPr>
          <w:rFonts w:ascii="Arial" w:hAnsi="Arial" w:cs="Arial"/>
          <w:sz w:val="18"/>
          <w:szCs w:val="18"/>
        </w:rPr>
        <w:t>Mr FERRACHAT Sébastien</w:t>
      </w:r>
      <w:r w:rsidR="00C20B83" w:rsidRPr="00C20B83">
        <w:rPr>
          <w:rFonts w:ascii="Arial" w:hAnsi="Arial" w:cs="Arial"/>
          <w:sz w:val="18"/>
          <w:szCs w:val="18"/>
        </w:rPr>
        <w:t>,</w:t>
      </w:r>
      <w:r w:rsidR="00C20B83">
        <w:rPr>
          <w:rFonts w:ascii="Arial" w:hAnsi="Arial" w:cs="Arial"/>
          <w:sz w:val="18"/>
          <w:szCs w:val="18"/>
        </w:rPr>
        <w:t xml:space="preserve"> suppléant de Mme POLLET </w:t>
      </w:r>
      <w:proofErr w:type="spellStart"/>
      <w:r w:rsidR="00C20B83">
        <w:rPr>
          <w:rFonts w:ascii="Arial" w:hAnsi="Arial" w:cs="Arial"/>
          <w:sz w:val="18"/>
          <w:szCs w:val="18"/>
        </w:rPr>
        <w:t>Doriann</w:t>
      </w:r>
      <w:r w:rsidR="00C20B83" w:rsidRPr="00C20B83">
        <w:rPr>
          <w:rFonts w:ascii="Arial" w:hAnsi="Arial" w:cs="Arial"/>
          <w:sz w:val="18"/>
          <w:szCs w:val="18"/>
        </w:rPr>
        <w:t>e</w:t>
      </w:r>
      <w:proofErr w:type="spellEnd"/>
    </w:p>
    <w:p w14:paraId="4C1F7183" w14:textId="437CA253" w:rsidR="00E503E4" w:rsidRPr="00C20B83" w:rsidRDefault="006C0289" w:rsidP="001532B2">
      <w:pPr>
        <w:tabs>
          <w:tab w:val="left" w:pos="567"/>
        </w:tabs>
        <w:ind w:left="851" w:hanging="284"/>
        <w:rPr>
          <w:rFonts w:ascii="Arial" w:hAnsi="Arial" w:cs="Arial"/>
          <w:sz w:val="18"/>
          <w:szCs w:val="18"/>
        </w:rPr>
      </w:pPr>
      <w:r w:rsidRPr="00C20B83">
        <w:rPr>
          <w:rFonts w:ascii="Arial" w:hAnsi="Arial" w:cs="Arial"/>
          <w:sz w:val="18"/>
          <w:szCs w:val="18"/>
        </w:rPr>
        <w:tab/>
        <w:t>Mr BUFFET</w:t>
      </w:r>
      <w:r w:rsidR="00E503E4" w:rsidRPr="00C20B83">
        <w:rPr>
          <w:rFonts w:ascii="Arial" w:hAnsi="Arial" w:cs="Arial"/>
          <w:sz w:val="18"/>
          <w:szCs w:val="18"/>
        </w:rPr>
        <w:t xml:space="preserve"> Alain</w:t>
      </w:r>
      <w:r w:rsidR="00C20B83" w:rsidRPr="00C20B83">
        <w:rPr>
          <w:rFonts w:ascii="Arial" w:hAnsi="Arial" w:cs="Arial"/>
          <w:sz w:val="18"/>
          <w:szCs w:val="18"/>
        </w:rPr>
        <w:t>, suppléant de Mr RINCHEVAL Alain</w:t>
      </w:r>
    </w:p>
    <w:p w14:paraId="354A77EC" w14:textId="65C3D251" w:rsidR="00E503E4" w:rsidRPr="00CB5A5B" w:rsidRDefault="00E503E4" w:rsidP="001532B2">
      <w:pPr>
        <w:tabs>
          <w:tab w:val="left" w:pos="567"/>
        </w:tabs>
        <w:ind w:left="851" w:hanging="284"/>
        <w:rPr>
          <w:rFonts w:ascii="Arial" w:hAnsi="Arial" w:cs="Arial"/>
          <w:sz w:val="18"/>
          <w:szCs w:val="18"/>
          <w:lang w:val="en-US"/>
        </w:rPr>
      </w:pPr>
      <w:r w:rsidRPr="00C20B83">
        <w:rPr>
          <w:rFonts w:ascii="Arial" w:hAnsi="Arial" w:cs="Arial"/>
          <w:sz w:val="18"/>
          <w:szCs w:val="18"/>
        </w:rPr>
        <w:tab/>
      </w:r>
      <w:proofErr w:type="spellStart"/>
      <w:r w:rsidRPr="00CB5A5B">
        <w:rPr>
          <w:rFonts w:ascii="Arial" w:hAnsi="Arial" w:cs="Arial"/>
          <w:sz w:val="18"/>
          <w:szCs w:val="18"/>
          <w:lang w:val="en-US"/>
        </w:rPr>
        <w:t>Mr</w:t>
      </w:r>
      <w:proofErr w:type="spellEnd"/>
      <w:r w:rsidRPr="00CB5A5B">
        <w:rPr>
          <w:rFonts w:ascii="Arial" w:hAnsi="Arial" w:cs="Arial"/>
          <w:sz w:val="18"/>
          <w:szCs w:val="18"/>
          <w:lang w:val="en-US"/>
        </w:rPr>
        <w:t xml:space="preserve"> MAUGAN Gilbert</w:t>
      </w:r>
    </w:p>
    <w:p w14:paraId="11C56C34" w14:textId="42A4ECDB" w:rsidR="001532B2" w:rsidRPr="00CB5A5B" w:rsidRDefault="00E503E4" w:rsidP="001532B2">
      <w:pPr>
        <w:tabs>
          <w:tab w:val="left" w:pos="567"/>
        </w:tabs>
        <w:ind w:left="851" w:hanging="284"/>
        <w:rPr>
          <w:rFonts w:ascii="Arial" w:hAnsi="Arial" w:cs="Arial"/>
          <w:sz w:val="18"/>
          <w:szCs w:val="18"/>
          <w:lang w:val="en-US"/>
        </w:rPr>
      </w:pPr>
      <w:r w:rsidRPr="00CB5A5B">
        <w:rPr>
          <w:rFonts w:ascii="Arial" w:hAnsi="Arial" w:cs="Arial"/>
          <w:sz w:val="18"/>
          <w:szCs w:val="18"/>
          <w:lang w:val="en-US"/>
        </w:rPr>
        <w:tab/>
      </w:r>
      <w:proofErr w:type="spellStart"/>
      <w:r w:rsidRPr="00CB5A5B">
        <w:rPr>
          <w:rFonts w:ascii="Arial" w:hAnsi="Arial" w:cs="Arial"/>
          <w:sz w:val="18"/>
          <w:szCs w:val="18"/>
          <w:lang w:val="en-US"/>
        </w:rPr>
        <w:t>Mr</w:t>
      </w:r>
      <w:proofErr w:type="spellEnd"/>
      <w:r w:rsidRPr="00CB5A5B">
        <w:rPr>
          <w:rFonts w:ascii="Arial" w:hAnsi="Arial" w:cs="Arial"/>
          <w:sz w:val="18"/>
          <w:szCs w:val="18"/>
          <w:lang w:val="en-US"/>
        </w:rPr>
        <w:t xml:space="preserve"> PRUVOT Patrice</w:t>
      </w:r>
    </w:p>
    <w:p w14:paraId="3FB9880C" w14:textId="475C1413" w:rsidR="00E503E4" w:rsidRDefault="00E503E4" w:rsidP="001532B2">
      <w:pPr>
        <w:tabs>
          <w:tab w:val="left" w:pos="567"/>
        </w:tabs>
        <w:ind w:left="851" w:hanging="284"/>
        <w:rPr>
          <w:rFonts w:ascii="Arial" w:hAnsi="Arial" w:cs="Arial"/>
          <w:sz w:val="18"/>
          <w:szCs w:val="18"/>
        </w:rPr>
      </w:pPr>
      <w:r w:rsidRPr="00CB5A5B">
        <w:rPr>
          <w:rFonts w:ascii="Arial" w:hAnsi="Arial" w:cs="Arial"/>
          <w:sz w:val="18"/>
          <w:szCs w:val="18"/>
          <w:lang w:val="en-US"/>
        </w:rPr>
        <w:tab/>
      </w:r>
      <w:r>
        <w:rPr>
          <w:rFonts w:ascii="Arial" w:hAnsi="Arial" w:cs="Arial"/>
          <w:sz w:val="18"/>
          <w:szCs w:val="18"/>
        </w:rPr>
        <w:t>Mr OUVRARD Thierry</w:t>
      </w:r>
    </w:p>
    <w:p w14:paraId="74F3C73F" w14:textId="77777777" w:rsidR="006C0289" w:rsidRPr="00F61623" w:rsidRDefault="006C0289" w:rsidP="001532B2">
      <w:pPr>
        <w:tabs>
          <w:tab w:val="left" w:pos="851"/>
        </w:tabs>
        <w:ind w:left="567"/>
        <w:rPr>
          <w:rFonts w:ascii="Arial" w:hAnsi="Arial" w:cs="Arial"/>
          <w:sz w:val="18"/>
          <w:szCs w:val="18"/>
        </w:rPr>
      </w:pPr>
    </w:p>
    <w:p w14:paraId="40EFACBA" w14:textId="77777777" w:rsidR="001532B2" w:rsidRPr="00F61623" w:rsidRDefault="001532B2" w:rsidP="001532B2">
      <w:pPr>
        <w:tabs>
          <w:tab w:val="left" w:pos="3544"/>
        </w:tabs>
        <w:ind w:left="567"/>
        <w:rPr>
          <w:rFonts w:ascii="Arial" w:hAnsi="Arial" w:cs="Arial"/>
          <w:sz w:val="18"/>
          <w:szCs w:val="18"/>
        </w:rPr>
      </w:pPr>
      <w:r w:rsidRPr="00F61623">
        <w:rPr>
          <w:rFonts w:ascii="Arial" w:hAnsi="Arial" w:cs="Arial"/>
          <w:sz w:val="18"/>
          <w:szCs w:val="18"/>
          <w:u w:val="single"/>
        </w:rPr>
        <w:t>Secrétaire</w:t>
      </w:r>
      <w:r w:rsidRPr="00F61623">
        <w:rPr>
          <w:rFonts w:ascii="Arial" w:hAnsi="Arial" w:cs="Arial"/>
          <w:sz w:val="18"/>
          <w:szCs w:val="18"/>
        </w:rPr>
        <w:t>:</w:t>
      </w:r>
    </w:p>
    <w:p w14:paraId="45C23782" w14:textId="0126F282" w:rsidR="001532B2" w:rsidRDefault="006C0289" w:rsidP="001532B2">
      <w:pPr>
        <w:tabs>
          <w:tab w:val="left" w:pos="3544"/>
        </w:tabs>
        <w:ind w:left="851"/>
        <w:rPr>
          <w:rFonts w:ascii="Arial" w:hAnsi="Arial" w:cs="Arial"/>
          <w:sz w:val="18"/>
          <w:szCs w:val="18"/>
        </w:rPr>
      </w:pPr>
      <w:r>
        <w:rPr>
          <w:rFonts w:ascii="Arial" w:hAnsi="Arial" w:cs="Arial"/>
          <w:sz w:val="18"/>
          <w:szCs w:val="18"/>
        </w:rPr>
        <w:t>Mr PRUVOT Patrice a été élu</w:t>
      </w:r>
      <w:r w:rsidR="001532B2" w:rsidRPr="00F61623">
        <w:rPr>
          <w:rFonts w:ascii="Arial" w:hAnsi="Arial" w:cs="Arial"/>
          <w:sz w:val="18"/>
          <w:szCs w:val="18"/>
        </w:rPr>
        <w:t xml:space="preserve"> secrétaire de séance.</w:t>
      </w:r>
    </w:p>
    <w:p w14:paraId="78892536" w14:textId="77777777" w:rsidR="00B0685E" w:rsidRDefault="00B0685E" w:rsidP="001532B2">
      <w:pPr>
        <w:tabs>
          <w:tab w:val="left" w:pos="3544"/>
        </w:tabs>
        <w:ind w:left="851"/>
        <w:rPr>
          <w:rFonts w:ascii="Arial" w:hAnsi="Arial" w:cs="Arial"/>
          <w:sz w:val="18"/>
          <w:szCs w:val="18"/>
        </w:rPr>
      </w:pPr>
    </w:p>
    <w:p w14:paraId="5F306AF7" w14:textId="77777777" w:rsidR="00B0685E" w:rsidRDefault="00B0685E" w:rsidP="00B0685E">
      <w:pPr>
        <w:rPr>
          <w:rFonts w:ascii="Arial" w:hAnsi="Arial" w:cs="Arial"/>
          <w:sz w:val="18"/>
          <w:szCs w:val="18"/>
        </w:rPr>
      </w:pPr>
      <w:r>
        <w:rPr>
          <w:rFonts w:ascii="Arial" w:hAnsi="Arial" w:cs="Arial"/>
          <w:sz w:val="18"/>
          <w:szCs w:val="18"/>
        </w:rPr>
        <w:t xml:space="preserve">A l’ouverture de séance, Mme POLLET Doriane (déléguée de Jagny </w:t>
      </w:r>
      <w:proofErr w:type="spellStart"/>
      <w:r>
        <w:rPr>
          <w:rFonts w:ascii="Arial" w:hAnsi="Arial" w:cs="Arial"/>
          <w:sz w:val="18"/>
          <w:szCs w:val="18"/>
        </w:rPr>
        <w:t>sous bois</w:t>
      </w:r>
      <w:proofErr w:type="spellEnd"/>
      <w:r>
        <w:rPr>
          <w:rFonts w:ascii="Arial" w:hAnsi="Arial" w:cs="Arial"/>
          <w:sz w:val="18"/>
          <w:szCs w:val="18"/>
        </w:rPr>
        <w:t>) et M. FERRACHAT Sébastien sont présents lors du conseil. Il est rappelé que seul deux membres par communes peuvent siéger.</w:t>
      </w:r>
    </w:p>
    <w:p w14:paraId="108CA57E" w14:textId="77777777" w:rsidR="00B0685E" w:rsidRDefault="00B0685E" w:rsidP="00B0685E">
      <w:pPr>
        <w:rPr>
          <w:rFonts w:ascii="Arial" w:hAnsi="Arial" w:cs="Arial"/>
          <w:sz w:val="18"/>
          <w:szCs w:val="18"/>
        </w:rPr>
      </w:pPr>
      <w:r>
        <w:rPr>
          <w:rFonts w:ascii="Arial" w:hAnsi="Arial" w:cs="Arial"/>
          <w:sz w:val="18"/>
          <w:szCs w:val="18"/>
        </w:rPr>
        <w:t xml:space="preserve">Mme HOLLINGER Jacqueline dit que Mr. FERRACHAT Sébastien est le délégué titulaire. Le Président donne lecture </w:t>
      </w:r>
      <w:r w:rsidRPr="00C20B83">
        <w:rPr>
          <w:rFonts w:ascii="Arial" w:hAnsi="Arial" w:cs="Arial"/>
          <w:sz w:val="18"/>
          <w:szCs w:val="18"/>
        </w:rPr>
        <w:t xml:space="preserve">de la délibération n°20/12/2018 </w:t>
      </w:r>
      <w:r>
        <w:rPr>
          <w:rFonts w:ascii="Arial" w:hAnsi="Arial" w:cs="Arial"/>
          <w:sz w:val="18"/>
          <w:szCs w:val="18"/>
        </w:rPr>
        <w:t xml:space="preserve">de Jagny </w:t>
      </w:r>
      <w:proofErr w:type="spellStart"/>
      <w:r>
        <w:rPr>
          <w:rFonts w:ascii="Arial" w:hAnsi="Arial" w:cs="Arial"/>
          <w:sz w:val="18"/>
          <w:szCs w:val="18"/>
        </w:rPr>
        <w:t>sous bois</w:t>
      </w:r>
      <w:proofErr w:type="spellEnd"/>
      <w:r>
        <w:rPr>
          <w:rFonts w:ascii="Arial" w:hAnsi="Arial" w:cs="Arial"/>
          <w:sz w:val="18"/>
          <w:szCs w:val="18"/>
        </w:rPr>
        <w:t xml:space="preserve">, </w:t>
      </w:r>
      <w:r w:rsidRPr="00C20B83">
        <w:rPr>
          <w:rFonts w:ascii="Arial" w:hAnsi="Arial" w:cs="Arial"/>
          <w:sz w:val="18"/>
          <w:szCs w:val="18"/>
        </w:rPr>
        <w:t xml:space="preserve">mentionnant que Mr FERRACHAT est suppléant. </w:t>
      </w:r>
    </w:p>
    <w:p w14:paraId="5F847BAA" w14:textId="7EB58E43" w:rsidR="00B0685E" w:rsidRPr="00C20B83" w:rsidRDefault="00B0685E" w:rsidP="00B0685E">
      <w:pPr>
        <w:rPr>
          <w:rFonts w:ascii="Arial" w:hAnsi="Arial" w:cs="Arial"/>
          <w:sz w:val="20"/>
          <w:szCs w:val="18"/>
        </w:rPr>
      </w:pPr>
      <w:r w:rsidRPr="00C20B83">
        <w:rPr>
          <w:rFonts w:ascii="Arial" w:hAnsi="Arial" w:cs="Arial"/>
          <w:sz w:val="18"/>
          <w:szCs w:val="18"/>
        </w:rPr>
        <w:t>Mme POLLET ne pouvant pas assisté dans son intégralité au Conseil se retire et Mr FERRACHAT</w:t>
      </w:r>
      <w:r>
        <w:rPr>
          <w:rFonts w:ascii="Arial" w:hAnsi="Arial" w:cs="Arial"/>
          <w:sz w:val="20"/>
          <w:szCs w:val="18"/>
        </w:rPr>
        <w:t xml:space="preserve"> siège au Conseil.</w:t>
      </w:r>
    </w:p>
    <w:p w14:paraId="46D84B32" w14:textId="77777777" w:rsidR="001532B2" w:rsidRDefault="001532B2" w:rsidP="001532B2">
      <w:pPr>
        <w:tabs>
          <w:tab w:val="left" w:pos="3544"/>
        </w:tabs>
        <w:ind w:left="851"/>
        <w:rPr>
          <w:rFonts w:ascii="Arial" w:hAnsi="Arial" w:cs="Arial"/>
          <w:sz w:val="18"/>
          <w:szCs w:val="18"/>
        </w:rPr>
      </w:pPr>
    </w:p>
    <w:p w14:paraId="7DB020D8" w14:textId="77777777" w:rsidR="007C35BD" w:rsidRPr="00A92146" w:rsidRDefault="007C35BD" w:rsidP="00632AB0">
      <w:pPr>
        <w:tabs>
          <w:tab w:val="left" w:pos="3544"/>
        </w:tabs>
        <w:ind w:left="851"/>
        <w:rPr>
          <w:rFonts w:ascii="Arial" w:hAnsi="Arial" w:cs="Arial"/>
          <w:sz w:val="18"/>
          <w:szCs w:val="18"/>
        </w:rPr>
      </w:pPr>
    </w:p>
    <w:p w14:paraId="41FA51F8" w14:textId="5DAD4EE2" w:rsidR="007C35BD" w:rsidRPr="007C35BD" w:rsidRDefault="007C35BD" w:rsidP="007C35BD">
      <w:pPr>
        <w:rPr>
          <w:rFonts w:ascii="Arial" w:hAnsi="Arial" w:cs="Arial"/>
          <w:b/>
          <w:sz w:val="20"/>
          <w:szCs w:val="20"/>
          <w:u w:val="single"/>
        </w:rPr>
      </w:pPr>
      <w:r w:rsidRPr="007C35BD">
        <w:rPr>
          <w:rFonts w:ascii="Arial" w:hAnsi="Arial" w:cs="Arial"/>
          <w:b/>
          <w:sz w:val="20"/>
          <w:szCs w:val="20"/>
          <w:u w:val="single"/>
        </w:rPr>
        <w:t xml:space="preserve">Approbation du procès-verbal du Conseil </w:t>
      </w:r>
      <w:r w:rsidR="001532B2">
        <w:rPr>
          <w:rFonts w:ascii="Arial" w:hAnsi="Arial" w:cs="Arial"/>
          <w:b/>
          <w:sz w:val="20"/>
          <w:szCs w:val="20"/>
          <w:u w:val="single"/>
        </w:rPr>
        <w:t>Syndical</w:t>
      </w:r>
      <w:r w:rsidRPr="007C35BD">
        <w:rPr>
          <w:rFonts w:ascii="Arial" w:hAnsi="Arial" w:cs="Arial"/>
          <w:b/>
          <w:sz w:val="20"/>
          <w:szCs w:val="20"/>
          <w:u w:val="single"/>
        </w:rPr>
        <w:t xml:space="preserve"> du </w:t>
      </w:r>
      <w:r w:rsidR="001A5E62">
        <w:rPr>
          <w:rFonts w:ascii="Arial" w:hAnsi="Arial" w:cs="Arial"/>
          <w:b/>
          <w:sz w:val="20"/>
          <w:szCs w:val="20"/>
          <w:u w:val="single"/>
        </w:rPr>
        <w:t>19 décembre 2018</w:t>
      </w:r>
    </w:p>
    <w:p w14:paraId="3B277115" w14:textId="77777777" w:rsidR="007C35BD" w:rsidRPr="007C35BD" w:rsidRDefault="007C35BD" w:rsidP="007C35BD">
      <w:pPr>
        <w:rPr>
          <w:rFonts w:ascii="Arial" w:hAnsi="Arial" w:cs="Arial"/>
          <w:b/>
          <w:i/>
          <w:sz w:val="20"/>
          <w:szCs w:val="20"/>
          <w:u w:val="single"/>
        </w:rPr>
      </w:pPr>
    </w:p>
    <w:p w14:paraId="732A123C" w14:textId="0C6EB722" w:rsidR="007C35BD" w:rsidRPr="007C35BD" w:rsidRDefault="007C35BD" w:rsidP="007C35BD">
      <w:pPr>
        <w:rPr>
          <w:rFonts w:ascii="Arial" w:hAnsi="Arial" w:cs="Arial"/>
          <w:sz w:val="18"/>
          <w:szCs w:val="18"/>
        </w:rPr>
      </w:pPr>
      <w:r w:rsidRPr="007C35BD">
        <w:rPr>
          <w:rFonts w:ascii="Arial" w:hAnsi="Arial" w:cs="Arial"/>
          <w:b/>
          <w:sz w:val="18"/>
          <w:szCs w:val="18"/>
        </w:rPr>
        <w:t xml:space="preserve">A l’unanimité, </w:t>
      </w:r>
      <w:r w:rsidRPr="007C35BD">
        <w:rPr>
          <w:rFonts w:ascii="Arial" w:hAnsi="Arial" w:cs="Arial"/>
          <w:sz w:val="18"/>
          <w:szCs w:val="18"/>
        </w:rPr>
        <w:t xml:space="preserve">le Conseil </w:t>
      </w:r>
      <w:r w:rsidR="001532B2">
        <w:rPr>
          <w:rFonts w:ascii="Arial" w:hAnsi="Arial" w:cs="Arial"/>
          <w:sz w:val="18"/>
          <w:szCs w:val="18"/>
        </w:rPr>
        <w:t>Syndical</w:t>
      </w:r>
      <w:r w:rsidRPr="007C35BD">
        <w:rPr>
          <w:rFonts w:ascii="Arial" w:hAnsi="Arial" w:cs="Arial"/>
          <w:sz w:val="18"/>
          <w:szCs w:val="18"/>
        </w:rPr>
        <w:t xml:space="preserve"> approuve le procès-verbal.</w:t>
      </w:r>
    </w:p>
    <w:p w14:paraId="300A7F4F" w14:textId="77777777" w:rsidR="007C35BD" w:rsidRDefault="007C35BD" w:rsidP="007C35BD">
      <w:pPr>
        <w:rPr>
          <w:rFonts w:ascii="Arial" w:hAnsi="Arial" w:cs="Arial"/>
          <w:sz w:val="18"/>
          <w:szCs w:val="18"/>
        </w:rPr>
      </w:pPr>
    </w:p>
    <w:p w14:paraId="66471813" w14:textId="77777777" w:rsidR="002A4564" w:rsidRDefault="002A4564">
      <w:pPr>
        <w:suppressAutoHyphens w:val="0"/>
        <w:rPr>
          <w:rFonts w:ascii="Arial" w:hAnsi="Arial" w:cs="Arial"/>
          <w:sz w:val="18"/>
          <w:szCs w:val="18"/>
        </w:rPr>
      </w:pPr>
    </w:p>
    <w:p w14:paraId="50738258" w14:textId="77777777" w:rsidR="002A4564" w:rsidRDefault="002A4564">
      <w:pPr>
        <w:suppressAutoHyphens w:val="0"/>
        <w:rPr>
          <w:rFonts w:ascii="Arial" w:hAnsi="Arial" w:cs="Arial"/>
          <w:sz w:val="18"/>
          <w:szCs w:val="18"/>
        </w:rPr>
      </w:pPr>
    </w:p>
    <w:p w14:paraId="467E73AA" w14:textId="5EA467BE" w:rsidR="00E669B6" w:rsidRDefault="002A4564">
      <w:pPr>
        <w:suppressAutoHyphens w:val="0"/>
        <w:rPr>
          <w:rFonts w:ascii="Arial" w:hAnsi="Arial" w:cs="Arial"/>
          <w:sz w:val="18"/>
          <w:szCs w:val="18"/>
        </w:rPr>
      </w:pPr>
      <w:r>
        <w:rPr>
          <w:rFonts w:ascii="Arial" w:hAnsi="Arial" w:cs="Arial"/>
          <w:sz w:val="18"/>
          <w:szCs w:val="18"/>
        </w:rPr>
        <w:t xml:space="preserve">Monsieur Le Président fait au comité syndicale une présentation </w:t>
      </w:r>
      <w:r w:rsidR="00D0440B">
        <w:rPr>
          <w:rFonts w:ascii="Arial" w:hAnsi="Arial" w:cs="Arial"/>
          <w:sz w:val="18"/>
          <w:szCs w:val="18"/>
        </w:rPr>
        <w:t>générale</w:t>
      </w:r>
      <w:r>
        <w:rPr>
          <w:rFonts w:ascii="Arial" w:hAnsi="Arial" w:cs="Arial"/>
          <w:sz w:val="18"/>
          <w:szCs w:val="18"/>
        </w:rPr>
        <w:t xml:space="preserve"> de la réalisation du budget 2018 et les prévisions pour le budget primitif de 201</w:t>
      </w:r>
      <w:r w:rsidR="00D0440B">
        <w:rPr>
          <w:rFonts w:ascii="Arial" w:hAnsi="Arial" w:cs="Arial"/>
          <w:sz w:val="18"/>
          <w:szCs w:val="18"/>
        </w:rPr>
        <w:t>9 (Doc joint en annexe)</w:t>
      </w:r>
      <w:r>
        <w:rPr>
          <w:rFonts w:ascii="Arial" w:hAnsi="Arial" w:cs="Arial"/>
          <w:sz w:val="18"/>
          <w:szCs w:val="18"/>
        </w:rPr>
        <w:t>.</w:t>
      </w:r>
      <w:r w:rsidR="00E669B6">
        <w:rPr>
          <w:rFonts w:ascii="Arial" w:hAnsi="Arial" w:cs="Arial"/>
          <w:sz w:val="18"/>
          <w:szCs w:val="18"/>
        </w:rPr>
        <w:br w:type="page"/>
      </w:r>
    </w:p>
    <w:p w14:paraId="138771E7" w14:textId="77777777" w:rsidR="00571D8B" w:rsidRPr="00571D8B" w:rsidRDefault="00571D8B" w:rsidP="00571D8B">
      <w:pPr>
        <w:rPr>
          <w:rFonts w:ascii="Arial" w:hAnsi="Arial" w:cs="Arial"/>
          <w:sz w:val="18"/>
          <w:szCs w:val="18"/>
        </w:rPr>
      </w:pPr>
    </w:p>
    <w:p w14:paraId="7C2825C2" w14:textId="1B01A6A6" w:rsidR="00571D8B" w:rsidRPr="00571D8B" w:rsidRDefault="00571D8B" w:rsidP="00571D8B">
      <w:pPr>
        <w:pBdr>
          <w:top w:val="single" w:sz="4" w:space="1" w:color="auto"/>
          <w:left w:val="single" w:sz="4" w:space="5" w:color="auto"/>
          <w:bottom w:val="single" w:sz="4" w:space="1" w:color="auto"/>
          <w:right w:val="single" w:sz="4" w:space="4" w:color="auto"/>
        </w:pBdr>
        <w:suppressAutoHyphens w:val="0"/>
        <w:jc w:val="both"/>
        <w:rPr>
          <w:rFonts w:ascii="Arial" w:eastAsia="MS Mincho" w:hAnsi="Arial" w:cs="Arial"/>
          <w:b/>
          <w:sz w:val="20"/>
          <w:szCs w:val="20"/>
          <w:u w:val="single"/>
          <w:lang w:eastAsia="fr-FR"/>
        </w:rPr>
      </w:pPr>
      <w:r w:rsidRPr="00571D8B">
        <w:rPr>
          <w:rFonts w:ascii="Arial" w:eastAsia="MS Mincho" w:hAnsi="Arial" w:cs="Arial"/>
          <w:b/>
          <w:sz w:val="20"/>
          <w:szCs w:val="20"/>
          <w:u w:val="single"/>
          <w:lang w:eastAsia="fr-FR"/>
        </w:rPr>
        <w:t>Délibération n° 201</w:t>
      </w:r>
      <w:r w:rsidR="008A5807">
        <w:rPr>
          <w:rFonts w:ascii="Arial" w:eastAsia="MS Mincho" w:hAnsi="Arial" w:cs="Arial"/>
          <w:b/>
          <w:sz w:val="20"/>
          <w:szCs w:val="20"/>
          <w:u w:val="single"/>
          <w:lang w:eastAsia="fr-FR"/>
        </w:rPr>
        <w:t>9</w:t>
      </w:r>
      <w:r w:rsidRPr="00571D8B">
        <w:rPr>
          <w:rFonts w:ascii="Arial" w:eastAsia="MS Mincho" w:hAnsi="Arial" w:cs="Arial"/>
          <w:b/>
          <w:sz w:val="20"/>
          <w:szCs w:val="20"/>
          <w:u w:val="single"/>
          <w:lang w:eastAsia="fr-FR"/>
        </w:rPr>
        <w:t xml:space="preserve">- </w:t>
      </w:r>
      <w:r w:rsidR="008A5807">
        <w:rPr>
          <w:rFonts w:ascii="Arial" w:eastAsia="MS Mincho" w:hAnsi="Arial" w:cs="Arial"/>
          <w:b/>
          <w:sz w:val="20"/>
          <w:szCs w:val="20"/>
          <w:u w:val="single"/>
          <w:lang w:eastAsia="fr-FR"/>
        </w:rPr>
        <w:t>01</w:t>
      </w:r>
    </w:p>
    <w:p w14:paraId="2B3D7DFC" w14:textId="36ACF856" w:rsidR="00571D8B" w:rsidRPr="00571D8B" w:rsidRDefault="008A5807" w:rsidP="00571D8B">
      <w:pPr>
        <w:pBdr>
          <w:top w:val="single" w:sz="4" w:space="1" w:color="auto"/>
          <w:left w:val="single" w:sz="4" w:space="5" w:color="auto"/>
          <w:bottom w:val="single" w:sz="4" w:space="1" w:color="auto"/>
          <w:right w:val="single" w:sz="4" w:space="4" w:color="auto"/>
        </w:pBdr>
        <w:suppressAutoHyphens w:val="0"/>
        <w:jc w:val="center"/>
        <w:rPr>
          <w:rFonts w:ascii="Arial" w:eastAsia="MS Mincho" w:hAnsi="Arial" w:cs="Arial"/>
          <w:b/>
          <w:sz w:val="20"/>
          <w:szCs w:val="20"/>
          <w:lang w:eastAsia="fr-FR"/>
        </w:rPr>
      </w:pPr>
      <w:r>
        <w:rPr>
          <w:rFonts w:ascii="Arial" w:eastAsia="MS Mincho" w:hAnsi="Arial" w:cs="Arial"/>
          <w:b/>
          <w:sz w:val="20"/>
          <w:szCs w:val="20"/>
          <w:lang w:eastAsia="fr-FR"/>
        </w:rPr>
        <w:t>Approbation du compte de gestion 2018</w:t>
      </w:r>
    </w:p>
    <w:p w14:paraId="711705C9" w14:textId="77777777" w:rsidR="00571D8B" w:rsidRPr="00571D8B" w:rsidRDefault="00571D8B" w:rsidP="00571D8B">
      <w:pPr>
        <w:suppressAutoHyphens w:val="0"/>
        <w:rPr>
          <w:rFonts w:ascii="Arial" w:eastAsia="MS Mincho" w:hAnsi="Arial" w:cs="Arial"/>
          <w:sz w:val="20"/>
          <w:szCs w:val="20"/>
          <w:lang w:eastAsia="fr-FR"/>
        </w:rPr>
      </w:pPr>
    </w:p>
    <w:p w14:paraId="54486FC9" w14:textId="77777777" w:rsidR="006F5B86" w:rsidRDefault="006F5B86" w:rsidP="008A5807">
      <w:pPr>
        <w:widowControl w:val="0"/>
        <w:autoSpaceDE w:val="0"/>
        <w:rPr>
          <w:rFonts w:ascii="Arial" w:hAnsi="Arial" w:cs="Arial"/>
          <w:sz w:val="18"/>
          <w:szCs w:val="18"/>
        </w:rPr>
      </w:pPr>
      <w:r>
        <w:rPr>
          <w:rFonts w:ascii="Arial" w:hAnsi="Arial" w:cs="Arial"/>
          <w:sz w:val="18"/>
          <w:szCs w:val="18"/>
        </w:rPr>
        <w:t>Le conseil syndical,</w:t>
      </w:r>
    </w:p>
    <w:p w14:paraId="21774BDB" w14:textId="79F5622F" w:rsidR="008A5807" w:rsidRPr="00EE7AAB" w:rsidRDefault="008A5807" w:rsidP="008A5807">
      <w:pPr>
        <w:widowControl w:val="0"/>
        <w:autoSpaceDE w:val="0"/>
        <w:rPr>
          <w:rFonts w:ascii="Arial" w:hAnsi="Arial" w:cs="Arial"/>
          <w:sz w:val="18"/>
          <w:szCs w:val="18"/>
        </w:rPr>
      </w:pPr>
      <w:r w:rsidRPr="00EE7AAB">
        <w:rPr>
          <w:rFonts w:ascii="Arial" w:hAnsi="Arial" w:cs="Arial"/>
          <w:sz w:val="18"/>
          <w:szCs w:val="18"/>
        </w:rPr>
        <w:t>Après s’être fait présenter le bu</w:t>
      </w:r>
      <w:r>
        <w:rPr>
          <w:rFonts w:ascii="Arial" w:hAnsi="Arial" w:cs="Arial"/>
          <w:sz w:val="18"/>
          <w:szCs w:val="18"/>
        </w:rPr>
        <w:t>dget primitif de l’exercice 2018</w:t>
      </w:r>
      <w:r w:rsidRPr="00EE7AAB">
        <w:rPr>
          <w:rFonts w:ascii="Arial" w:hAnsi="Arial" w:cs="Arial"/>
          <w:sz w:val="18"/>
          <w:szCs w:val="18"/>
        </w:rPr>
        <w:t xml:space="preserve"> et les décisions modificatives qui s’y rattachent, les titres définitifs des créances à recouvrer, le détail des dépenses effectuées et celui des mandats délivrés</w:t>
      </w:r>
      <w:r>
        <w:rPr>
          <w:rFonts w:ascii="Arial" w:hAnsi="Arial" w:cs="Arial"/>
          <w:sz w:val="18"/>
          <w:szCs w:val="18"/>
        </w:rPr>
        <w:t>,</w:t>
      </w:r>
      <w:r w:rsidRPr="00EE7AAB">
        <w:rPr>
          <w:rFonts w:ascii="Arial" w:hAnsi="Arial" w:cs="Arial"/>
          <w:i/>
          <w:iCs/>
          <w:sz w:val="18"/>
          <w:szCs w:val="18"/>
        </w:rPr>
        <w:t xml:space="preserve"> </w:t>
      </w:r>
      <w:r w:rsidRPr="00EE7AAB">
        <w:rPr>
          <w:rFonts w:ascii="Arial" w:hAnsi="Arial" w:cs="Arial"/>
          <w:sz w:val="18"/>
          <w:szCs w:val="18"/>
        </w:rPr>
        <w:t xml:space="preserve">les bordereaux de titres de recettes, les bordereaux de mandats, le compte de gestion dressé par le receveur accompagné des états de développement des comptes de tiers, ainsi que l’état de l’actif, l’état du passif, l’état des restes à recouvrer  et l’état des restes à payer. </w:t>
      </w:r>
    </w:p>
    <w:p w14:paraId="78A5DEB5" w14:textId="77777777" w:rsidR="008A5807" w:rsidRPr="00EE7AAB" w:rsidRDefault="008A5807" w:rsidP="008A5807">
      <w:pPr>
        <w:widowControl w:val="0"/>
        <w:autoSpaceDE w:val="0"/>
        <w:rPr>
          <w:rFonts w:ascii="Arial" w:hAnsi="Arial" w:cs="Arial"/>
          <w:sz w:val="18"/>
          <w:szCs w:val="18"/>
        </w:rPr>
      </w:pPr>
    </w:p>
    <w:p w14:paraId="0E5DB0E8" w14:textId="0E2CF999" w:rsidR="008A5807" w:rsidRPr="00EE7AAB" w:rsidRDefault="008A5807" w:rsidP="008A5807">
      <w:pPr>
        <w:widowControl w:val="0"/>
        <w:autoSpaceDE w:val="0"/>
        <w:rPr>
          <w:rFonts w:ascii="Arial" w:hAnsi="Arial" w:cs="Arial"/>
          <w:sz w:val="18"/>
          <w:szCs w:val="18"/>
        </w:rPr>
      </w:pPr>
      <w:r w:rsidRPr="00EE7AAB">
        <w:rPr>
          <w:rFonts w:ascii="Arial" w:hAnsi="Arial" w:cs="Arial"/>
          <w:sz w:val="18"/>
          <w:szCs w:val="18"/>
        </w:rPr>
        <w:t>Après s’être assuré que le receveur a repris dans ses écritures le montant de chacun des soldes figurant au bilan de l‘exercice 201</w:t>
      </w:r>
      <w:r>
        <w:rPr>
          <w:rFonts w:ascii="Arial" w:hAnsi="Arial" w:cs="Arial"/>
          <w:sz w:val="18"/>
          <w:szCs w:val="18"/>
        </w:rPr>
        <w:t>8</w:t>
      </w:r>
      <w:r w:rsidRPr="00EE7AAB">
        <w:rPr>
          <w:rFonts w:ascii="Arial" w:hAnsi="Arial" w:cs="Arial"/>
          <w:sz w:val="18"/>
          <w:szCs w:val="18"/>
        </w:rPr>
        <w:t>, celui de tous les titres de recettes émis et  celui de tous les mandats de paiement ordonnancés et qu’il a procédé à toutes les opérations d’ordre qu’il lui a été prescrit de passer dans ses écritures.</w:t>
      </w:r>
    </w:p>
    <w:p w14:paraId="3B585E2B" w14:textId="77777777" w:rsidR="008A5807" w:rsidRPr="00EE7AAB" w:rsidRDefault="008A5807" w:rsidP="008A5807">
      <w:pPr>
        <w:widowControl w:val="0"/>
        <w:autoSpaceDE w:val="0"/>
        <w:rPr>
          <w:rFonts w:ascii="Arial" w:hAnsi="Arial" w:cs="Arial"/>
          <w:sz w:val="18"/>
          <w:szCs w:val="18"/>
        </w:rPr>
      </w:pPr>
    </w:p>
    <w:p w14:paraId="48215FB4" w14:textId="0F2BE23B" w:rsidR="008A5807" w:rsidRPr="00EE7AAB" w:rsidRDefault="008A5807" w:rsidP="008A5807">
      <w:pPr>
        <w:widowControl w:val="0"/>
        <w:autoSpaceDE w:val="0"/>
        <w:rPr>
          <w:rFonts w:ascii="Arial" w:hAnsi="Arial" w:cs="Arial"/>
          <w:sz w:val="18"/>
          <w:szCs w:val="18"/>
        </w:rPr>
      </w:pPr>
      <w:r w:rsidRPr="00EE7AAB">
        <w:rPr>
          <w:rFonts w:ascii="Arial" w:hAnsi="Arial" w:cs="Arial"/>
          <w:sz w:val="18"/>
          <w:szCs w:val="18"/>
        </w:rPr>
        <w:t>Statuant sur l’ensemble des opération</w:t>
      </w:r>
      <w:r w:rsidR="006F5B86">
        <w:rPr>
          <w:rFonts w:ascii="Arial" w:hAnsi="Arial" w:cs="Arial"/>
          <w:sz w:val="18"/>
          <w:szCs w:val="18"/>
        </w:rPr>
        <w:t>s effectuées du 1er janvier 2018</w:t>
      </w:r>
      <w:r w:rsidRPr="00EE7AAB">
        <w:rPr>
          <w:rFonts w:ascii="Arial" w:hAnsi="Arial" w:cs="Arial"/>
          <w:sz w:val="18"/>
          <w:szCs w:val="18"/>
        </w:rPr>
        <w:t xml:space="preserve"> au 31 décembre 201</w:t>
      </w:r>
      <w:r w:rsidR="006F5B86">
        <w:rPr>
          <w:rFonts w:ascii="Arial" w:hAnsi="Arial" w:cs="Arial"/>
          <w:sz w:val="18"/>
          <w:szCs w:val="18"/>
        </w:rPr>
        <w:t>8</w:t>
      </w:r>
      <w:r w:rsidRPr="00EE7AAB">
        <w:rPr>
          <w:rFonts w:ascii="Arial" w:hAnsi="Arial" w:cs="Arial"/>
          <w:sz w:val="18"/>
          <w:szCs w:val="18"/>
        </w:rPr>
        <w:t xml:space="preserve"> y compris celles relatives à la journée complémentaire.</w:t>
      </w:r>
    </w:p>
    <w:p w14:paraId="43614C30" w14:textId="77777777" w:rsidR="008A5807" w:rsidRPr="00EE7AAB" w:rsidRDefault="008A5807" w:rsidP="008A5807">
      <w:pPr>
        <w:widowControl w:val="0"/>
        <w:autoSpaceDE w:val="0"/>
        <w:rPr>
          <w:rFonts w:ascii="Arial" w:hAnsi="Arial" w:cs="Arial"/>
          <w:sz w:val="18"/>
          <w:szCs w:val="18"/>
        </w:rPr>
      </w:pPr>
    </w:p>
    <w:p w14:paraId="06B4B870" w14:textId="5EFDDABE" w:rsidR="008A5807" w:rsidRPr="00EE7AAB" w:rsidRDefault="008A5807" w:rsidP="008A5807">
      <w:pPr>
        <w:widowControl w:val="0"/>
        <w:autoSpaceDE w:val="0"/>
        <w:rPr>
          <w:rFonts w:ascii="Arial" w:hAnsi="Arial" w:cs="Arial"/>
          <w:sz w:val="18"/>
          <w:szCs w:val="18"/>
        </w:rPr>
      </w:pPr>
      <w:r w:rsidRPr="00EE7AAB">
        <w:rPr>
          <w:rFonts w:ascii="Arial" w:hAnsi="Arial" w:cs="Arial"/>
          <w:sz w:val="18"/>
          <w:szCs w:val="18"/>
        </w:rPr>
        <w:t>Statuant sur l’exécut</w:t>
      </w:r>
      <w:r w:rsidR="006F5B86">
        <w:rPr>
          <w:rFonts w:ascii="Arial" w:hAnsi="Arial" w:cs="Arial"/>
          <w:sz w:val="18"/>
          <w:szCs w:val="18"/>
        </w:rPr>
        <w:t>ion du budget de l’exercice 2018</w:t>
      </w:r>
      <w:r w:rsidRPr="00EE7AAB">
        <w:rPr>
          <w:rFonts w:ascii="Arial" w:hAnsi="Arial" w:cs="Arial"/>
          <w:sz w:val="18"/>
          <w:szCs w:val="18"/>
        </w:rPr>
        <w:t xml:space="preserve"> en ce qui concerne les différentes sections budgétaires.</w:t>
      </w:r>
    </w:p>
    <w:p w14:paraId="5E1462D9" w14:textId="77777777" w:rsidR="008A5807" w:rsidRPr="00EE7AAB" w:rsidRDefault="008A5807" w:rsidP="008A5807">
      <w:pPr>
        <w:widowControl w:val="0"/>
        <w:autoSpaceDE w:val="0"/>
        <w:rPr>
          <w:rFonts w:ascii="Arial" w:hAnsi="Arial" w:cs="Arial"/>
          <w:sz w:val="18"/>
          <w:szCs w:val="18"/>
        </w:rPr>
      </w:pPr>
    </w:p>
    <w:p w14:paraId="4F210795" w14:textId="77777777" w:rsidR="008A5807" w:rsidRDefault="008A5807" w:rsidP="008A5807">
      <w:pPr>
        <w:widowControl w:val="0"/>
        <w:autoSpaceDE w:val="0"/>
        <w:rPr>
          <w:rFonts w:asciiTheme="minorHAnsi" w:hAnsiTheme="minorHAnsi" w:cs="Arial"/>
          <w:noProof/>
          <w:lang w:eastAsia="fr-FR"/>
        </w:rPr>
      </w:pPr>
      <w:r w:rsidRPr="00EE7AAB">
        <w:rPr>
          <w:rFonts w:ascii="Arial" w:hAnsi="Arial" w:cs="Arial"/>
          <w:sz w:val="18"/>
          <w:szCs w:val="18"/>
        </w:rPr>
        <w:t>Considérant les principaux montants suivants :</w:t>
      </w:r>
      <w:r w:rsidRPr="00841CF5">
        <w:rPr>
          <w:rFonts w:asciiTheme="minorHAnsi" w:hAnsiTheme="minorHAnsi" w:cs="Arial"/>
          <w:noProof/>
          <w:lang w:eastAsia="fr-FR"/>
        </w:rPr>
        <w:t xml:space="preserve"> </w:t>
      </w:r>
    </w:p>
    <w:p w14:paraId="615232D9" w14:textId="276B7D2E" w:rsidR="006B167D" w:rsidRDefault="00E669B6" w:rsidP="008A5807">
      <w:pPr>
        <w:widowControl w:val="0"/>
        <w:autoSpaceDE w:val="0"/>
        <w:rPr>
          <w:rFonts w:asciiTheme="minorHAnsi" w:hAnsiTheme="minorHAnsi" w:cs="Arial"/>
          <w:noProof/>
          <w:lang w:eastAsia="fr-FR"/>
        </w:rPr>
      </w:pPr>
      <w:r>
        <w:rPr>
          <w:rFonts w:asciiTheme="minorHAnsi" w:hAnsiTheme="minorHAnsi" w:cs="Arial"/>
          <w:noProof/>
          <w:lang w:eastAsia="fr-FR"/>
        </w:rPr>
        <w:drawing>
          <wp:anchor distT="0" distB="0" distL="114300" distR="114300" simplePos="0" relativeHeight="251658240" behindDoc="1" locked="0" layoutInCell="1" allowOverlap="1" wp14:anchorId="612CD096" wp14:editId="433CDB1A">
            <wp:simplePos x="0" y="0"/>
            <wp:positionH relativeFrom="column">
              <wp:posOffset>361307</wp:posOffset>
            </wp:positionH>
            <wp:positionV relativeFrom="paragraph">
              <wp:posOffset>144145</wp:posOffset>
            </wp:positionV>
            <wp:extent cx="5118743" cy="2927350"/>
            <wp:effectExtent l="0" t="0" r="1206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743" cy="29273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BE98BD" w14:textId="77777777" w:rsidR="00E669B6" w:rsidRDefault="00E669B6" w:rsidP="008A5807">
      <w:pPr>
        <w:widowControl w:val="0"/>
        <w:autoSpaceDE w:val="0"/>
        <w:rPr>
          <w:rFonts w:asciiTheme="minorHAnsi" w:hAnsiTheme="minorHAnsi" w:cs="Arial"/>
          <w:noProof/>
          <w:lang w:eastAsia="fr-FR"/>
        </w:rPr>
      </w:pPr>
    </w:p>
    <w:p w14:paraId="4AF64720" w14:textId="77777777" w:rsidR="00E669B6" w:rsidRDefault="00E669B6" w:rsidP="008A5807">
      <w:pPr>
        <w:widowControl w:val="0"/>
        <w:autoSpaceDE w:val="0"/>
        <w:rPr>
          <w:rFonts w:asciiTheme="minorHAnsi" w:hAnsiTheme="minorHAnsi" w:cs="Arial"/>
          <w:noProof/>
          <w:lang w:eastAsia="fr-FR"/>
        </w:rPr>
      </w:pPr>
    </w:p>
    <w:p w14:paraId="651386DE" w14:textId="77777777" w:rsidR="00E669B6" w:rsidRDefault="00E669B6" w:rsidP="008A5807">
      <w:pPr>
        <w:widowControl w:val="0"/>
        <w:autoSpaceDE w:val="0"/>
        <w:rPr>
          <w:rFonts w:asciiTheme="minorHAnsi" w:hAnsiTheme="minorHAnsi" w:cs="Arial"/>
          <w:noProof/>
          <w:lang w:eastAsia="fr-FR"/>
        </w:rPr>
      </w:pPr>
    </w:p>
    <w:p w14:paraId="3929D03C" w14:textId="77777777" w:rsidR="00E669B6" w:rsidRDefault="00E669B6" w:rsidP="008A5807">
      <w:pPr>
        <w:widowControl w:val="0"/>
        <w:autoSpaceDE w:val="0"/>
        <w:rPr>
          <w:rFonts w:asciiTheme="minorHAnsi" w:hAnsiTheme="minorHAnsi" w:cs="Arial"/>
          <w:noProof/>
          <w:lang w:eastAsia="fr-FR"/>
        </w:rPr>
      </w:pPr>
    </w:p>
    <w:p w14:paraId="1426629E" w14:textId="77777777" w:rsidR="00E669B6" w:rsidRDefault="00E669B6" w:rsidP="008A5807">
      <w:pPr>
        <w:widowControl w:val="0"/>
        <w:autoSpaceDE w:val="0"/>
        <w:rPr>
          <w:rFonts w:asciiTheme="minorHAnsi" w:hAnsiTheme="minorHAnsi" w:cs="Arial"/>
          <w:noProof/>
          <w:lang w:eastAsia="fr-FR"/>
        </w:rPr>
      </w:pPr>
    </w:p>
    <w:p w14:paraId="1FA2128E" w14:textId="77777777" w:rsidR="00E669B6" w:rsidRDefault="00E669B6" w:rsidP="008A5807">
      <w:pPr>
        <w:widowControl w:val="0"/>
        <w:autoSpaceDE w:val="0"/>
        <w:rPr>
          <w:rFonts w:asciiTheme="minorHAnsi" w:hAnsiTheme="minorHAnsi" w:cs="Arial"/>
          <w:noProof/>
          <w:lang w:eastAsia="fr-FR"/>
        </w:rPr>
      </w:pPr>
    </w:p>
    <w:p w14:paraId="27AE8C2F" w14:textId="77777777" w:rsidR="00E669B6" w:rsidRDefault="00E669B6" w:rsidP="008A5807">
      <w:pPr>
        <w:widowControl w:val="0"/>
        <w:autoSpaceDE w:val="0"/>
        <w:rPr>
          <w:rFonts w:asciiTheme="minorHAnsi" w:hAnsiTheme="minorHAnsi" w:cs="Arial"/>
          <w:noProof/>
          <w:lang w:eastAsia="fr-FR"/>
        </w:rPr>
      </w:pPr>
    </w:p>
    <w:p w14:paraId="6E449C32" w14:textId="77777777" w:rsidR="00E669B6" w:rsidRDefault="00E669B6" w:rsidP="008A5807">
      <w:pPr>
        <w:widowControl w:val="0"/>
        <w:autoSpaceDE w:val="0"/>
        <w:rPr>
          <w:rFonts w:asciiTheme="minorHAnsi" w:hAnsiTheme="minorHAnsi" w:cs="Arial"/>
          <w:noProof/>
          <w:lang w:eastAsia="fr-FR"/>
        </w:rPr>
      </w:pPr>
    </w:p>
    <w:p w14:paraId="5929220C" w14:textId="77777777" w:rsidR="00E669B6" w:rsidRDefault="00E669B6" w:rsidP="008A5807">
      <w:pPr>
        <w:widowControl w:val="0"/>
        <w:autoSpaceDE w:val="0"/>
        <w:rPr>
          <w:rFonts w:asciiTheme="minorHAnsi" w:hAnsiTheme="minorHAnsi" w:cs="Arial"/>
          <w:noProof/>
          <w:lang w:eastAsia="fr-FR"/>
        </w:rPr>
      </w:pPr>
    </w:p>
    <w:p w14:paraId="1A0C182E" w14:textId="77777777" w:rsidR="00E669B6" w:rsidRDefault="00E669B6" w:rsidP="008A5807">
      <w:pPr>
        <w:widowControl w:val="0"/>
        <w:autoSpaceDE w:val="0"/>
        <w:rPr>
          <w:rFonts w:asciiTheme="minorHAnsi" w:hAnsiTheme="minorHAnsi" w:cs="Arial"/>
          <w:noProof/>
          <w:lang w:eastAsia="fr-FR"/>
        </w:rPr>
      </w:pPr>
    </w:p>
    <w:p w14:paraId="5D084CD0" w14:textId="77777777" w:rsidR="00E669B6" w:rsidRDefault="00E669B6" w:rsidP="008A5807">
      <w:pPr>
        <w:widowControl w:val="0"/>
        <w:autoSpaceDE w:val="0"/>
        <w:rPr>
          <w:rFonts w:asciiTheme="minorHAnsi" w:hAnsiTheme="minorHAnsi" w:cs="Arial"/>
          <w:noProof/>
          <w:lang w:eastAsia="fr-FR"/>
        </w:rPr>
      </w:pPr>
    </w:p>
    <w:p w14:paraId="2277B8EE" w14:textId="77777777" w:rsidR="00E669B6" w:rsidRDefault="00E669B6" w:rsidP="008A5807">
      <w:pPr>
        <w:widowControl w:val="0"/>
        <w:autoSpaceDE w:val="0"/>
        <w:rPr>
          <w:rFonts w:asciiTheme="minorHAnsi" w:hAnsiTheme="minorHAnsi" w:cs="Arial"/>
          <w:noProof/>
          <w:lang w:eastAsia="fr-FR"/>
        </w:rPr>
      </w:pPr>
    </w:p>
    <w:p w14:paraId="65FE557B" w14:textId="77777777" w:rsidR="00E669B6" w:rsidRDefault="00E669B6" w:rsidP="008A5807">
      <w:pPr>
        <w:widowControl w:val="0"/>
        <w:autoSpaceDE w:val="0"/>
        <w:rPr>
          <w:rFonts w:asciiTheme="minorHAnsi" w:hAnsiTheme="minorHAnsi" w:cs="Arial"/>
          <w:noProof/>
          <w:lang w:eastAsia="fr-FR"/>
        </w:rPr>
      </w:pPr>
    </w:p>
    <w:p w14:paraId="69223369" w14:textId="77777777" w:rsidR="00E669B6" w:rsidRDefault="00E669B6" w:rsidP="008A5807">
      <w:pPr>
        <w:widowControl w:val="0"/>
        <w:autoSpaceDE w:val="0"/>
        <w:rPr>
          <w:rFonts w:asciiTheme="minorHAnsi" w:hAnsiTheme="minorHAnsi" w:cs="Arial"/>
          <w:noProof/>
          <w:lang w:eastAsia="fr-FR"/>
        </w:rPr>
      </w:pPr>
    </w:p>
    <w:p w14:paraId="601B3A47" w14:textId="5E2D50BD" w:rsidR="00E669B6" w:rsidRDefault="00E669B6" w:rsidP="008A5807">
      <w:pPr>
        <w:widowControl w:val="0"/>
        <w:autoSpaceDE w:val="0"/>
        <w:rPr>
          <w:rFonts w:asciiTheme="minorHAnsi" w:hAnsiTheme="minorHAnsi" w:cs="Arial"/>
          <w:noProof/>
          <w:lang w:eastAsia="fr-FR"/>
        </w:rPr>
      </w:pPr>
    </w:p>
    <w:p w14:paraId="0F97AEA8" w14:textId="0B7F46FE" w:rsidR="00E669B6" w:rsidRDefault="00E669B6" w:rsidP="008A5807">
      <w:pPr>
        <w:widowControl w:val="0"/>
        <w:autoSpaceDE w:val="0"/>
        <w:rPr>
          <w:rFonts w:asciiTheme="minorHAnsi" w:hAnsiTheme="minorHAnsi" w:cs="Arial"/>
          <w:noProof/>
          <w:lang w:eastAsia="fr-FR"/>
        </w:rPr>
      </w:pPr>
      <w:r>
        <w:rPr>
          <w:rFonts w:asciiTheme="minorHAnsi" w:hAnsiTheme="minorHAnsi" w:cs="Arial"/>
          <w:noProof/>
          <w:lang w:eastAsia="fr-FR"/>
        </w:rPr>
        <w:drawing>
          <wp:anchor distT="0" distB="0" distL="114300" distR="114300" simplePos="0" relativeHeight="251659264" behindDoc="1" locked="0" layoutInCell="1" allowOverlap="1" wp14:anchorId="448D8183" wp14:editId="6A41065E">
            <wp:simplePos x="0" y="0"/>
            <wp:positionH relativeFrom="column">
              <wp:posOffset>643890</wp:posOffset>
            </wp:positionH>
            <wp:positionV relativeFrom="paragraph">
              <wp:posOffset>45720</wp:posOffset>
            </wp:positionV>
            <wp:extent cx="4663440" cy="2819026"/>
            <wp:effectExtent l="0" t="0" r="1016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281902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1415FB" w14:textId="77777777" w:rsidR="00E669B6" w:rsidRDefault="00E669B6" w:rsidP="008A5807">
      <w:pPr>
        <w:widowControl w:val="0"/>
        <w:autoSpaceDE w:val="0"/>
        <w:rPr>
          <w:rFonts w:asciiTheme="minorHAnsi" w:hAnsiTheme="minorHAnsi" w:cs="Arial"/>
          <w:noProof/>
          <w:lang w:eastAsia="fr-FR"/>
        </w:rPr>
      </w:pPr>
    </w:p>
    <w:p w14:paraId="229C2BCE" w14:textId="77777777" w:rsidR="00E669B6" w:rsidRDefault="00E669B6" w:rsidP="008A5807">
      <w:pPr>
        <w:widowControl w:val="0"/>
        <w:autoSpaceDE w:val="0"/>
        <w:rPr>
          <w:rFonts w:asciiTheme="minorHAnsi" w:hAnsiTheme="minorHAnsi" w:cs="Arial"/>
          <w:noProof/>
          <w:lang w:eastAsia="fr-FR"/>
        </w:rPr>
      </w:pPr>
    </w:p>
    <w:p w14:paraId="5C494DB5" w14:textId="77777777" w:rsidR="00E669B6" w:rsidRDefault="00E669B6" w:rsidP="008A5807">
      <w:pPr>
        <w:widowControl w:val="0"/>
        <w:autoSpaceDE w:val="0"/>
        <w:rPr>
          <w:rFonts w:asciiTheme="minorHAnsi" w:hAnsiTheme="minorHAnsi" w:cs="Arial"/>
          <w:noProof/>
          <w:lang w:eastAsia="fr-FR"/>
        </w:rPr>
      </w:pPr>
    </w:p>
    <w:p w14:paraId="6C4DB626" w14:textId="77777777" w:rsidR="00E669B6" w:rsidRDefault="00E669B6" w:rsidP="008A5807">
      <w:pPr>
        <w:widowControl w:val="0"/>
        <w:autoSpaceDE w:val="0"/>
        <w:rPr>
          <w:rFonts w:asciiTheme="minorHAnsi" w:hAnsiTheme="minorHAnsi" w:cs="Arial"/>
          <w:noProof/>
          <w:lang w:eastAsia="fr-FR"/>
        </w:rPr>
      </w:pPr>
    </w:p>
    <w:p w14:paraId="7C51C524" w14:textId="77777777" w:rsidR="00E669B6" w:rsidRDefault="00E669B6" w:rsidP="008A5807">
      <w:pPr>
        <w:widowControl w:val="0"/>
        <w:autoSpaceDE w:val="0"/>
        <w:rPr>
          <w:rFonts w:asciiTheme="minorHAnsi" w:hAnsiTheme="minorHAnsi" w:cs="Arial"/>
          <w:noProof/>
          <w:lang w:eastAsia="fr-FR"/>
        </w:rPr>
      </w:pPr>
    </w:p>
    <w:p w14:paraId="6804E14C" w14:textId="77777777" w:rsidR="00E669B6" w:rsidRDefault="00E669B6" w:rsidP="008A5807">
      <w:pPr>
        <w:widowControl w:val="0"/>
        <w:autoSpaceDE w:val="0"/>
        <w:rPr>
          <w:rFonts w:asciiTheme="minorHAnsi" w:hAnsiTheme="minorHAnsi" w:cs="Arial"/>
          <w:noProof/>
          <w:lang w:eastAsia="fr-FR"/>
        </w:rPr>
      </w:pPr>
    </w:p>
    <w:p w14:paraId="1E441E1E" w14:textId="77777777" w:rsidR="00E669B6" w:rsidRDefault="00E669B6" w:rsidP="008A5807">
      <w:pPr>
        <w:widowControl w:val="0"/>
        <w:autoSpaceDE w:val="0"/>
        <w:rPr>
          <w:rFonts w:asciiTheme="minorHAnsi" w:hAnsiTheme="minorHAnsi" w:cs="Arial"/>
          <w:noProof/>
          <w:lang w:eastAsia="fr-FR"/>
        </w:rPr>
      </w:pPr>
    </w:p>
    <w:p w14:paraId="03370AB9" w14:textId="77777777" w:rsidR="00E669B6" w:rsidRDefault="00E669B6" w:rsidP="008A5807">
      <w:pPr>
        <w:widowControl w:val="0"/>
        <w:autoSpaceDE w:val="0"/>
        <w:rPr>
          <w:rFonts w:asciiTheme="minorHAnsi" w:hAnsiTheme="minorHAnsi" w:cs="Arial"/>
          <w:noProof/>
          <w:lang w:eastAsia="fr-FR"/>
        </w:rPr>
      </w:pPr>
    </w:p>
    <w:p w14:paraId="71A3193F" w14:textId="77777777" w:rsidR="00E669B6" w:rsidRDefault="00E669B6" w:rsidP="008A5807">
      <w:pPr>
        <w:widowControl w:val="0"/>
        <w:autoSpaceDE w:val="0"/>
        <w:rPr>
          <w:rFonts w:asciiTheme="minorHAnsi" w:hAnsiTheme="minorHAnsi" w:cs="Arial"/>
          <w:noProof/>
          <w:lang w:eastAsia="fr-FR"/>
        </w:rPr>
      </w:pPr>
    </w:p>
    <w:p w14:paraId="190C6F04" w14:textId="77777777" w:rsidR="00E669B6" w:rsidRDefault="00E669B6" w:rsidP="008A5807">
      <w:pPr>
        <w:widowControl w:val="0"/>
        <w:autoSpaceDE w:val="0"/>
        <w:rPr>
          <w:rFonts w:asciiTheme="minorHAnsi" w:hAnsiTheme="minorHAnsi" w:cs="Arial"/>
          <w:noProof/>
          <w:lang w:eastAsia="fr-FR"/>
        </w:rPr>
      </w:pPr>
    </w:p>
    <w:p w14:paraId="297589A6" w14:textId="06A29CF1" w:rsidR="006B167D" w:rsidRDefault="006B167D" w:rsidP="008A5807">
      <w:pPr>
        <w:widowControl w:val="0"/>
        <w:autoSpaceDE w:val="0"/>
        <w:rPr>
          <w:rFonts w:asciiTheme="minorHAnsi" w:hAnsiTheme="minorHAnsi" w:cs="Arial"/>
          <w:noProof/>
          <w:lang w:eastAsia="fr-FR"/>
        </w:rPr>
      </w:pPr>
    </w:p>
    <w:p w14:paraId="412CB66C" w14:textId="2B9CB9C0" w:rsidR="008A5807" w:rsidRDefault="008A5807" w:rsidP="008A5807">
      <w:pPr>
        <w:widowControl w:val="0"/>
        <w:autoSpaceDE w:val="0"/>
        <w:jc w:val="center"/>
        <w:rPr>
          <w:rFonts w:asciiTheme="minorHAnsi" w:hAnsiTheme="minorHAnsi" w:cs="Arial"/>
          <w:noProof/>
          <w:lang w:eastAsia="fr-FR"/>
        </w:rPr>
      </w:pPr>
    </w:p>
    <w:p w14:paraId="425589B6" w14:textId="73B92720" w:rsidR="00E669B6" w:rsidRDefault="00E669B6" w:rsidP="008A5807">
      <w:pPr>
        <w:widowControl w:val="0"/>
        <w:autoSpaceDE w:val="0"/>
        <w:jc w:val="center"/>
        <w:rPr>
          <w:rFonts w:asciiTheme="minorHAnsi" w:hAnsiTheme="minorHAnsi" w:cs="Arial"/>
          <w:noProof/>
          <w:lang w:eastAsia="fr-FR"/>
        </w:rPr>
      </w:pPr>
    </w:p>
    <w:p w14:paraId="368ED258" w14:textId="77777777" w:rsidR="00E669B6" w:rsidRDefault="00E669B6" w:rsidP="008A5807">
      <w:pPr>
        <w:widowControl w:val="0"/>
        <w:autoSpaceDE w:val="0"/>
        <w:jc w:val="center"/>
        <w:rPr>
          <w:rFonts w:asciiTheme="minorHAnsi" w:hAnsiTheme="minorHAnsi" w:cs="Arial"/>
          <w:noProof/>
          <w:lang w:eastAsia="fr-FR"/>
        </w:rPr>
      </w:pPr>
    </w:p>
    <w:p w14:paraId="5B9E3524" w14:textId="77777777" w:rsidR="00E669B6" w:rsidRDefault="00E669B6" w:rsidP="008A5807">
      <w:pPr>
        <w:widowControl w:val="0"/>
        <w:autoSpaceDE w:val="0"/>
        <w:jc w:val="center"/>
        <w:rPr>
          <w:rFonts w:asciiTheme="minorHAnsi" w:hAnsiTheme="minorHAnsi" w:cs="Arial"/>
          <w:noProof/>
          <w:lang w:eastAsia="fr-FR"/>
        </w:rPr>
      </w:pPr>
    </w:p>
    <w:p w14:paraId="5F697C9E" w14:textId="77777777" w:rsidR="00E669B6" w:rsidRDefault="00E669B6" w:rsidP="008A5807">
      <w:pPr>
        <w:widowControl w:val="0"/>
        <w:autoSpaceDE w:val="0"/>
        <w:jc w:val="center"/>
        <w:rPr>
          <w:rFonts w:asciiTheme="minorHAnsi" w:hAnsiTheme="minorHAnsi" w:cs="Arial"/>
          <w:noProof/>
          <w:lang w:eastAsia="fr-FR"/>
        </w:rPr>
      </w:pPr>
    </w:p>
    <w:p w14:paraId="20283A69" w14:textId="77777777" w:rsidR="00E669B6" w:rsidRPr="00EE7AAB" w:rsidRDefault="00E669B6" w:rsidP="008A5807">
      <w:pPr>
        <w:widowControl w:val="0"/>
        <w:autoSpaceDE w:val="0"/>
        <w:jc w:val="center"/>
        <w:rPr>
          <w:rFonts w:ascii="Arial" w:hAnsi="Arial" w:cs="Arial"/>
          <w:sz w:val="18"/>
          <w:szCs w:val="18"/>
        </w:rPr>
      </w:pPr>
    </w:p>
    <w:p w14:paraId="6B5F1829" w14:textId="0864F353" w:rsidR="008A5807" w:rsidRPr="00EE7AAB" w:rsidRDefault="008A5807" w:rsidP="008A5807">
      <w:pPr>
        <w:widowControl w:val="0"/>
        <w:autoSpaceDE w:val="0"/>
        <w:rPr>
          <w:rFonts w:ascii="Arial" w:hAnsi="Arial" w:cs="Arial"/>
          <w:sz w:val="18"/>
          <w:szCs w:val="18"/>
        </w:rPr>
      </w:pPr>
      <w:r w:rsidRPr="00EE7AAB">
        <w:rPr>
          <w:rFonts w:ascii="Arial" w:hAnsi="Arial" w:cs="Arial"/>
          <w:sz w:val="18"/>
          <w:szCs w:val="18"/>
        </w:rPr>
        <w:t xml:space="preserve">Déclarant que le compte de gestion </w:t>
      </w:r>
      <w:r w:rsidR="006F5B86">
        <w:rPr>
          <w:rFonts w:ascii="Arial" w:hAnsi="Arial" w:cs="Arial"/>
          <w:sz w:val="18"/>
          <w:szCs w:val="18"/>
        </w:rPr>
        <w:t>dressé pour l’exercice 2018</w:t>
      </w:r>
      <w:r w:rsidRPr="00EE7AAB">
        <w:rPr>
          <w:rFonts w:ascii="Arial" w:hAnsi="Arial" w:cs="Arial"/>
          <w:sz w:val="18"/>
          <w:szCs w:val="18"/>
        </w:rPr>
        <w:t xml:space="preserve"> par le receveur, visé et certifié conforme par l’ordonnateur, n’appelle ni observation, ni réserve de sa part,</w:t>
      </w:r>
    </w:p>
    <w:p w14:paraId="3A2ECF50" w14:textId="77777777" w:rsidR="008A5807" w:rsidRPr="00EE7AAB" w:rsidRDefault="008A5807" w:rsidP="008A5807">
      <w:pPr>
        <w:widowControl w:val="0"/>
        <w:autoSpaceDE w:val="0"/>
        <w:rPr>
          <w:rFonts w:ascii="Arial" w:hAnsi="Arial" w:cs="Arial"/>
          <w:sz w:val="18"/>
          <w:szCs w:val="18"/>
        </w:rPr>
      </w:pPr>
    </w:p>
    <w:p w14:paraId="30D3F1A0" w14:textId="6A778FD2" w:rsidR="008A5807" w:rsidRPr="00EE7AAB" w:rsidRDefault="008A5807" w:rsidP="008A5807">
      <w:pPr>
        <w:widowControl w:val="0"/>
        <w:autoSpaceDE w:val="0"/>
        <w:rPr>
          <w:rFonts w:ascii="Arial" w:hAnsi="Arial" w:cs="Arial"/>
          <w:sz w:val="18"/>
          <w:szCs w:val="18"/>
        </w:rPr>
      </w:pPr>
      <w:r w:rsidRPr="000E2D1C">
        <w:rPr>
          <w:rFonts w:ascii="Arial" w:hAnsi="Arial" w:cs="Arial"/>
          <w:sz w:val="18"/>
          <w:szCs w:val="18"/>
        </w:rPr>
        <w:t xml:space="preserve">Le Conseil </w:t>
      </w:r>
      <w:r w:rsidR="006F5B86" w:rsidRPr="000E2D1C">
        <w:rPr>
          <w:rFonts w:ascii="Arial" w:hAnsi="Arial" w:cs="Arial"/>
          <w:sz w:val="18"/>
          <w:szCs w:val="18"/>
        </w:rPr>
        <w:t>Syndical</w:t>
      </w:r>
      <w:r w:rsidRPr="000E2D1C">
        <w:rPr>
          <w:rFonts w:ascii="Arial" w:hAnsi="Arial" w:cs="Arial"/>
          <w:sz w:val="18"/>
          <w:szCs w:val="18"/>
        </w:rPr>
        <w:t xml:space="preserve">, après en avoir délibéré, </w:t>
      </w:r>
      <w:r w:rsidRPr="000E2D1C">
        <w:rPr>
          <w:rFonts w:ascii="Arial" w:hAnsi="Arial" w:cs="Arial"/>
          <w:b/>
          <w:sz w:val="18"/>
          <w:szCs w:val="18"/>
        </w:rPr>
        <w:t>à l’unanimité</w:t>
      </w:r>
      <w:r w:rsidRPr="000E2D1C">
        <w:rPr>
          <w:rFonts w:ascii="Arial" w:hAnsi="Arial" w:cs="Arial"/>
          <w:sz w:val="18"/>
          <w:szCs w:val="18"/>
        </w:rPr>
        <w:t xml:space="preserve"> des membres présents ou représentés</w:t>
      </w:r>
    </w:p>
    <w:p w14:paraId="4DE95E7E" w14:textId="77777777" w:rsidR="008A5807" w:rsidRPr="00EE7AAB" w:rsidRDefault="008A5807" w:rsidP="008A5807">
      <w:pPr>
        <w:widowControl w:val="0"/>
        <w:autoSpaceDE w:val="0"/>
        <w:rPr>
          <w:rFonts w:ascii="Arial" w:hAnsi="Arial" w:cs="Arial"/>
          <w:sz w:val="18"/>
          <w:szCs w:val="18"/>
        </w:rPr>
      </w:pPr>
      <w:r w:rsidRPr="00EE7AAB">
        <w:rPr>
          <w:rFonts w:ascii="Arial" w:hAnsi="Arial" w:cs="Arial"/>
          <w:sz w:val="18"/>
          <w:szCs w:val="18"/>
        </w:rPr>
        <w:t xml:space="preserve"> </w:t>
      </w:r>
    </w:p>
    <w:p w14:paraId="0CDAD9AC" w14:textId="3C0B8946" w:rsidR="008A5807" w:rsidRPr="00EE7AAB" w:rsidRDefault="006F5B86" w:rsidP="008A5807">
      <w:pPr>
        <w:widowControl w:val="0"/>
        <w:autoSpaceDE w:val="0"/>
        <w:rPr>
          <w:rFonts w:ascii="Arial" w:hAnsi="Arial" w:cs="Arial"/>
          <w:sz w:val="18"/>
          <w:szCs w:val="18"/>
        </w:rPr>
      </w:pPr>
      <w:r>
        <w:rPr>
          <w:rFonts w:ascii="Arial" w:hAnsi="Arial" w:cs="Arial"/>
          <w:b/>
          <w:sz w:val="18"/>
          <w:szCs w:val="18"/>
        </w:rPr>
        <w:t>Approuve</w:t>
      </w:r>
      <w:r>
        <w:rPr>
          <w:rFonts w:ascii="Arial" w:hAnsi="Arial" w:cs="Arial"/>
          <w:sz w:val="18"/>
          <w:szCs w:val="18"/>
        </w:rPr>
        <w:t xml:space="preserve"> le compte de gestion 2018</w:t>
      </w:r>
      <w:r w:rsidR="008A5807" w:rsidRPr="00EE7AAB">
        <w:rPr>
          <w:rFonts w:ascii="Arial" w:hAnsi="Arial" w:cs="Arial"/>
          <w:sz w:val="18"/>
          <w:szCs w:val="18"/>
        </w:rPr>
        <w:t xml:space="preserve"> </w:t>
      </w:r>
      <w:r w:rsidRPr="00EE7AAB">
        <w:rPr>
          <w:rFonts w:ascii="Arial" w:hAnsi="Arial" w:cs="Arial"/>
          <w:sz w:val="18"/>
          <w:szCs w:val="18"/>
        </w:rPr>
        <w:t>établis</w:t>
      </w:r>
      <w:r w:rsidR="008A5807" w:rsidRPr="00EE7AAB">
        <w:rPr>
          <w:rFonts w:ascii="Arial" w:hAnsi="Arial" w:cs="Arial"/>
          <w:sz w:val="18"/>
          <w:szCs w:val="18"/>
        </w:rPr>
        <w:t xml:space="preserve"> par le comptable du trésor.</w:t>
      </w:r>
    </w:p>
    <w:p w14:paraId="190D3E9F" w14:textId="77777777" w:rsidR="00C33943" w:rsidRDefault="00C33943" w:rsidP="00C33943">
      <w:pPr>
        <w:suppressAutoHyphens w:val="0"/>
        <w:rPr>
          <w:rFonts w:ascii="Arial" w:eastAsia="MS Mincho" w:hAnsi="Arial" w:cs="Arial"/>
          <w:sz w:val="20"/>
          <w:szCs w:val="20"/>
          <w:lang w:eastAsia="fr-FR"/>
        </w:rPr>
      </w:pPr>
    </w:p>
    <w:p w14:paraId="141151A1" w14:textId="77777777" w:rsidR="00C33943" w:rsidRDefault="00C33943" w:rsidP="00C33943">
      <w:pPr>
        <w:suppressAutoHyphens w:val="0"/>
        <w:rPr>
          <w:rFonts w:ascii="Arial" w:eastAsia="MS Mincho" w:hAnsi="Arial" w:cs="Arial"/>
          <w:sz w:val="20"/>
          <w:szCs w:val="20"/>
          <w:lang w:eastAsia="fr-FR"/>
        </w:rPr>
      </w:pPr>
    </w:p>
    <w:p w14:paraId="77754C80" w14:textId="77777777" w:rsidR="00C33943" w:rsidRPr="00571D8B" w:rsidRDefault="00C33943" w:rsidP="00C33943">
      <w:pPr>
        <w:rPr>
          <w:rFonts w:ascii="Arial" w:hAnsi="Arial" w:cs="Arial"/>
          <w:sz w:val="18"/>
          <w:szCs w:val="18"/>
        </w:rPr>
      </w:pPr>
    </w:p>
    <w:p w14:paraId="6A04C17C" w14:textId="1A3225E4" w:rsidR="00C33943" w:rsidRPr="00571D8B" w:rsidRDefault="00C33943" w:rsidP="00C33943">
      <w:pPr>
        <w:pBdr>
          <w:top w:val="single" w:sz="4" w:space="1" w:color="auto"/>
          <w:left w:val="single" w:sz="4" w:space="5" w:color="auto"/>
          <w:bottom w:val="single" w:sz="4" w:space="1" w:color="auto"/>
          <w:right w:val="single" w:sz="4" w:space="4" w:color="auto"/>
        </w:pBdr>
        <w:suppressAutoHyphens w:val="0"/>
        <w:jc w:val="both"/>
        <w:rPr>
          <w:rFonts w:ascii="Arial" w:eastAsia="MS Mincho" w:hAnsi="Arial" w:cs="Arial"/>
          <w:b/>
          <w:sz w:val="20"/>
          <w:szCs w:val="20"/>
          <w:u w:val="single"/>
          <w:lang w:eastAsia="fr-FR"/>
        </w:rPr>
      </w:pPr>
      <w:r w:rsidRPr="00571D8B">
        <w:rPr>
          <w:rFonts w:ascii="Arial" w:eastAsia="MS Mincho" w:hAnsi="Arial" w:cs="Arial"/>
          <w:b/>
          <w:sz w:val="20"/>
          <w:szCs w:val="20"/>
          <w:u w:val="single"/>
          <w:lang w:eastAsia="fr-FR"/>
        </w:rPr>
        <w:t>Délibération n° 201</w:t>
      </w:r>
      <w:r w:rsidR="00E32FB9">
        <w:rPr>
          <w:rFonts w:ascii="Arial" w:eastAsia="MS Mincho" w:hAnsi="Arial" w:cs="Arial"/>
          <w:b/>
          <w:sz w:val="20"/>
          <w:szCs w:val="20"/>
          <w:u w:val="single"/>
          <w:lang w:eastAsia="fr-FR"/>
        </w:rPr>
        <w:t>9</w:t>
      </w:r>
      <w:r w:rsidRPr="00571D8B">
        <w:rPr>
          <w:rFonts w:ascii="Arial" w:eastAsia="MS Mincho" w:hAnsi="Arial" w:cs="Arial"/>
          <w:b/>
          <w:sz w:val="20"/>
          <w:szCs w:val="20"/>
          <w:u w:val="single"/>
          <w:lang w:eastAsia="fr-FR"/>
        </w:rPr>
        <w:t xml:space="preserve">- </w:t>
      </w:r>
      <w:r>
        <w:rPr>
          <w:rFonts w:ascii="Arial" w:eastAsia="MS Mincho" w:hAnsi="Arial" w:cs="Arial"/>
          <w:b/>
          <w:sz w:val="20"/>
          <w:szCs w:val="20"/>
          <w:u w:val="single"/>
          <w:lang w:eastAsia="fr-FR"/>
        </w:rPr>
        <w:t>02</w:t>
      </w:r>
    </w:p>
    <w:p w14:paraId="537F9CF8" w14:textId="77777777" w:rsidR="00C33943" w:rsidRPr="00571D8B" w:rsidRDefault="00C33943" w:rsidP="00C33943">
      <w:pPr>
        <w:pBdr>
          <w:top w:val="single" w:sz="4" w:space="1" w:color="auto"/>
          <w:left w:val="single" w:sz="4" w:space="5" w:color="auto"/>
          <w:bottom w:val="single" w:sz="4" w:space="1" w:color="auto"/>
          <w:right w:val="single" w:sz="4" w:space="4" w:color="auto"/>
        </w:pBdr>
        <w:suppressAutoHyphens w:val="0"/>
        <w:jc w:val="center"/>
        <w:rPr>
          <w:rFonts w:ascii="Arial" w:eastAsia="MS Mincho" w:hAnsi="Arial" w:cs="Arial"/>
          <w:b/>
          <w:sz w:val="20"/>
          <w:szCs w:val="20"/>
          <w:lang w:eastAsia="fr-FR"/>
        </w:rPr>
      </w:pPr>
      <w:r>
        <w:rPr>
          <w:rFonts w:ascii="Arial" w:eastAsia="MS Mincho" w:hAnsi="Arial" w:cs="Arial"/>
          <w:b/>
          <w:sz w:val="20"/>
          <w:szCs w:val="20"/>
          <w:lang w:eastAsia="fr-FR"/>
        </w:rPr>
        <w:t>Approbation du compte administratif</w:t>
      </w:r>
    </w:p>
    <w:p w14:paraId="61B5B7A6" w14:textId="77777777" w:rsidR="00C33943" w:rsidRDefault="00C33943" w:rsidP="00C33943">
      <w:pPr>
        <w:suppressAutoHyphens w:val="0"/>
        <w:rPr>
          <w:rFonts w:ascii="Arial" w:eastAsia="MS Mincho" w:hAnsi="Arial" w:cs="Arial"/>
          <w:sz w:val="20"/>
          <w:szCs w:val="20"/>
          <w:lang w:eastAsia="fr-FR"/>
        </w:rPr>
      </w:pPr>
    </w:p>
    <w:p w14:paraId="31EE5818" w14:textId="76C0885A" w:rsidR="00C33943" w:rsidRPr="00EE7AAB" w:rsidRDefault="00C33943" w:rsidP="00C33943">
      <w:pPr>
        <w:widowControl w:val="0"/>
        <w:autoSpaceDE w:val="0"/>
        <w:jc w:val="both"/>
        <w:rPr>
          <w:rFonts w:ascii="Arial" w:hAnsi="Arial" w:cs="Arial"/>
          <w:sz w:val="18"/>
          <w:szCs w:val="18"/>
        </w:rPr>
      </w:pPr>
      <w:r w:rsidRPr="00EE7AAB">
        <w:rPr>
          <w:rFonts w:ascii="Arial" w:hAnsi="Arial" w:cs="Arial"/>
          <w:sz w:val="18"/>
          <w:szCs w:val="18"/>
        </w:rPr>
        <w:t xml:space="preserve">Après avoir entendu le </w:t>
      </w:r>
      <w:r>
        <w:rPr>
          <w:rFonts w:ascii="Arial" w:hAnsi="Arial" w:cs="Arial"/>
          <w:sz w:val="18"/>
          <w:szCs w:val="18"/>
        </w:rPr>
        <w:t>compte administratif 2018</w:t>
      </w:r>
      <w:r w:rsidRPr="00EE7AAB">
        <w:rPr>
          <w:rFonts w:ascii="Arial" w:hAnsi="Arial" w:cs="Arial"/>
          <w:sz w:val="18"/>
          <w:szCs w:val="18"/>
        </w:rPr>
        <w:t xml:space="preserve"> dont les résultats peuvent se résumer ainsi :</w:t>
      </w:r>
    </w:p>
    <w:p w14:paraId="1FB65EB9" w14:textId="77777777" w:rsidR="00C33943" w:rsidRDefault="00C33943" w:rsidP="00C33943">
      <w:pPr>
        <w:widowControl w:val="0"/>
        <w:autoSpaceDE w:val="0"/>
        <w:rPr>
          <w:rFonts w:ascii="Arial" w:hAnsi="Arial" w:cs="Arial"/>
          <w:sz w:val="18"/>
          <w:szCs w:val="18"/>
        </w:rPr>
      </w:pPr>
    </w:p>
    <w:p w14:paraId="337E10C7" w14:textId="6C568D95" w:rsidR="00467577" w:rsidRDefault="00467577" w:rsidP="00C33943">
      <w:pPr>
        <w:widowControl w:val="0"/>
        <w:autoSpaceDE w:val="0"/>
        <w:rPr>
          <w:rFonts w:ascii="Arial" w:hAnsi="Arial" w:cs="Arial"/>
          <w:sz w:val="18"/>
          <w:szCs w:val="18"/>
        </w:rPr>
      </w:pPr>
      <w:r>
        <w:rPr>
          <w:rFonts w:ascii="Arial" w:eastAsia="MS Mincho" w:hAnsi="Arial" w:cs="Arial"/>
          <w:noProof/>
          <w:sz w:val="20"/>
          <w:szCs w:val="20"/>
          <w:lang w:eastAsia="fr-FR"/>
        </w:rPr>
        <w:drawing>
          <wp:anchor distT="0" distB="0" distL="114300" distR="114300" simplePos="0" relativeHeight="251661312" behindDoc="1" locked="0" layoutInCell="1" allowOverlap="1" wp14:anchorId="0DE8794E" wp14:editId="4F827DF8">
            <wp:simplePos x="0" y="0"/>
            <wp:positionH relativeFrom="column">
              <wp:posOffset>969010</wp:posOffset>
            </wp:positionH>
            <wp:positionV relativeFrom="paragraph">
              <wp:posOffset>62230</wp:posOffset>
            </wp:positionV>
            <wp:extent cx="4345305" cy="4561840"/>
            <wp:effectExtent l="0" t="0" r="0"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305" cy="4561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567F82" w14:textId="77777777" w:rsidR="00467577" w:rsidRDefault="00467577" w:rsidP="00C33943">
      <w:pPr>
        <w:widowControl w:val="0"/>
        <w:autoSpaceDE w:val="0"/>
        <w:rPr>
          <w:rFonts w:ascii="Arial" w:hAnsi="Arial" w:cs="Arial"/>
          <w:sz w:val="18"/>
          <w:szCs w:val="18"/>
        </w:rPr>
      </w:pPr>
    </w:p>
    <w:p w14:paraId="3F665034" w14:textId="77777777" w:rsidR="00467577" w:rsidRDefault="00467577" w:rsidP="00C33943">
      <w:pPr>
        <w:widowControl w:val="0"/>
        <w:autoSpaceDE w:val="0"/>
        <w:rPr>
          <w:rFonts w:ascii="Arial" w:hAnsi="Arial" w:cs="Arial"/>
          <w:sz w:val="18"/>
          <w:szCs w:val="18"/>
        </w:rPr>
      </w:pPr>
    </w:p>
    <w:p w14:paraId="531FBAA6" w14:textId="77777777" w:rsidR="00467577" w:rsidRDefault="00467577" w:rsidP="00C33943">
      <w:pPr>
        <w:widowControl w:val="0"/>
        <w:autoSpaceDE w:val="0"/>
        <w:rPr>
          <w:rFonts w:ascii="Arial" w:hAnsi="Arial" w:cs="Arial"/>
          <w:sz w:val="18"/>
          <w:szCs w:val="18"/>
        </w:rPr>
      </w:pPr>
    </w:p>
    <w:p w14:paraId="03485165" w14:textId="77777777" w:rsidR="00467577" w:rsidRDefault="00467577" w:rsidP="00C33943">
      <w:pPr>
        <w:widowControl w:val="0"/>
        <w:autoSpaceDE w:val="0"/>
        <w:rPr>
          <w:rFonts w:ascii="Arial" w:hAnsi="Arial" w:cs="Arial"/>
          <w:sz w:val="18"/>
          <w:szCs w:val="18"/>
        </w:rPr>
      </w:pPr>
    </w:p>
    <w:p w14:paraId="08673010" w14:textId="77777777" w:rsidR="00467577" w:rsidRDefault="00467577" w:rsidP="00C33943">
      <w:pPr>
        <w:widowControl w:val="0"/>
        <w:autoSpaceDE w:val="0"/>
        <w:rPr>
          <w:rFonts w:ascii="Arial" w:hAnsi="Arial" w:cs="Arial"/>
          <w:sz w:val="18"/>
          <w:szCs w:val="18"/>
        </w:rPr>
      </w:pPr>
    </w:p>
    <w:p w14:paraId="79AB9B45" w14:textId="77777777" w:rsidR="00467577" w:rsidRDefault="00467577" w:rsidP="00C33943">
      <w:pPr>
        <w:widowControl w:val="0"/>
        <w:autoSpaceDE w:val="0"/>
        <w:rPr>
          <w:rFonts w:ascii="Arial" w:hAnsi="Arial" w:cs="Arial"/>
          <w:sz w:val="18"/>
          <w:szCs w:val="18"/>
        </w:rPr>
      </w:pPr>
    </w:p>
    <w:p w14:paraId="4770A583" w14:textId="77777777" w:rsidR="00467577" w:rsidRDefault="00467577" w:rsidP="00C33943">
      <w:pPr>
        <w:widowControl w:val="0"/>
        <w:autoSpaceDE w:val="0"/>
        <w:rPr>
          <w:rFonts w:ascii="Arial" w:hAnsi="Arial" w:cs="Arial"/>
          <w:sz w:val="18"/>
          <w:szCs w:val="18"/>
        </w:rPr>
      </w:pPr>
    </w:p>
    <w:p w14:paraId="478A5C18" w14:textId="77777777" w:rsidR="00467577" w:rsidRDefault="00467577" w:rsidP="00C33943">
      <w:pPr>
        <w:widowControl w:val="0"/>
        <w:autoSpaceDE w:val="0"/>
        <w:rPr>
          <w:rFonts w:ascii="Arial" w:hAnsi="Arial" w:cs="Arial"/>
          <w:sz w:val="18"/>
          <w:szCs w:val="18"/>
        </w:rPr>
      </w:pPr>
    </w:p>
    <w:p w14:paraId="21FBE5D4" w14:textId="77777777" w:rsidR="00467577" w:rsidRDefault="00467577" w:rsidP="00C33943">
      <w:pPr>
        <w:widowControl w:val="0"/>
        <w:autoSpaceDE w:val="0"/>
        <w:rPr>
          <w:rFonts w:ascii="Arial" w:hAnsi="Arial" w:cs="Arial"/>
          <w:sz w:val="18"/>
          <w:szCs w:val="18"/>
        </w:rPr>
      </w:pPr>
    </w:p>
    <w:p w14:paraId="57ACB913" w14:textId="77777777" w:rsidR="00467577" w:rsidRDefault="00467577" w:rsidP="00C33943">
      <w:pPr>
        <w:widowControl w:val="0"/>
        <w:autoSpaceDE w:val="0"/>
        <w:rPr>
          <w:rFonts w:ascii="Arial" w:hAnsi="Arial" w:cs="Arial"/>
          <w:sz w:val="18"/>
          <w:szCs w:val="18"/>
        </w:rPr>
      </w:pPr>
    </w:p>
    <w:p w14:paraId="1844FD8C" w14:textId="77777777" w:rsidR="00467577" w:rsidRDefault="00467577" w:rsidP="00C33943">
      <w:pPr>
        <w:widowControl w:val="0"/>
        <w:autoSpaceDE w:val="0"/>
        <w:rPr>
          <w:rFonts w:ascii="Arial" w:hAnsi="Arial" w:cs="Arial"/>
          <w:sz w:val="18"/>
          <w:szCs w:val="18"/>
        </w:rPr>
      </w:pPr>
    </w:p>
    <w:p w14:paraId="29BFB010" w14:textId="77777777" w:rsidR="00467577" w:rsidRDefault="00467577" w:rsidP="00C33943">
      <w:pPr>
        <w:widowControl w:val="0"/>
        <w:autoSpaceDE w:val="0"/>
        <w:rPr>
          <w:rFonts w:ascii="Arial" w:hAnsi="Arial" w:cs="Arial"/>
          <w:sz w:val="18"/>
          <w:szCs w:val="18"/>
        </w:rPr>
      </w:pPr>
    </w:p>
    <w:p w14:paraId="39D2253D" w14:textId="77777777" w:rsidR="00467577" w:rsidRDefault="00467577" w:rsidP="00C33943">
      <w:pPr>
        <w:widowControl w:val="0"/>
        <w:autoSpaceDE w:val="0"/>
        <w:rPr>
          <w:rFonts w:ascii="Arial" w:hAnsi="Arial" w:cs="Arial"/>
          <w:sz w:val="18"/>
          <w:szCs w:val="18"/>
        </w:rPr>
      </w:pPr>
    </w:p>
    <w:p w14:paraId="4DEB5D51" w14:textId="77777777" w:rsidR="00467577" w:rsidRDefault="00467577" w:rsidP="00C33943">
      <w:pPr>
        <w:widowControl w:val="0"/>
        <w:autoSpaceDE w:val="0"/>
        <w:rPr>
          <w:rFonts w:ascii="Arial" w:hAnsi="Arial" w:cs="Arial"/>
          <w:sz w:val="18"/>
          <w:szCs w:val="18"/>
        </w:rPr>
      </w:pPr>
    </w:p>
    <w:p w14:paraId="5967C331" w14:textId="77777777" w:rsidR="00467577" w:rsidRDefault="00467577" w:rsidP="00C33943">
      <w:pPr>
        <w:widowControl w:val="0"/>
        <w:autoSpaceDE w:val="0"/>
        <w:rPr>
          <w:rFonts w:ascii="Arial" w:hAnsi="Arial" w:cs="Arial"/>
          <w:sz w:val="18"/>
          <w:szCs w:val="18"/>
        </w:rPr>
      </w:pPr>
    </w:p>
    <w:p w14:paraId="7CB815AD" w14:textId="77777777" w:rsidR="00467577" w:rsidRDefault="00467577" w:rsidP="00C33943">
      <w:pPr>
        <w:widowControl w:val="0"/>
        <w:autoSpaceDE w:val="0"/>
        <w:rPr>
          <w:rFonts w:ascii="Arial" w:hAnsi="Arial" w:cs="Arial"/>
          <w:sz w:val="18"/>
          <w:szCs w:val="18"/>
        </w:rPr>
      </w:pPr>
    </w:p>
    <w:p w14:paraId="3D2476BF" w14:textId="77777777" w:rsidR="00467577" w:rsidRDefault="00467577" w:rsidP="00C33943">
      <w:pPr>
        <w:widowControl w:val="0"/>
        <w:autoSpaceDE w:val="0"/>
        <w:rPr>
          <w:rFonts w:ascii="Arial" w:hAnsi="Arial" w:cs="Arial"/>
          <w:sz w:val="18"/>
          <w:szCs w:val="18"/>
        </w:rPr>
      </w:pPr>
    </w:p>
    <w:p w14:paraId="3AEC629E" w14:textId="77777777" w:rsidR="00467577" w:rsidRDefault="00467577" w:rsidP="00C33943">
      <w:pPr>
        <w:widowControl w:val="0"/>
        <w:autoSpaceDE w:val="0"/>
        <w:rPr>
          <w:rFonts w:ascii="Arial" w:hAnsi="Arial" w:cs="Arial"/>
          <w:sz w:val="18"/>
          <w:szCs w:val="18"/>
        </w:rPr>
      </w:pPr>
    </w:p>
    <w:p w14:paraId="19900A16" w14:textId="77777777" w:rsidR="00467577" w:rsidRDefault="00467577" w:rsidP="00C33943">
      <w:pPr>
        <w:widowControl w:val="0"/>
        <w:autoSpaceDE w:val="0"/>
        <w:rPr>
          <w:rFonts w:ascii="Arial" w:hAnsi="Arial" w:cs="Arial"/>
          <w:sz w:val="18"/>
          <w:szCs w:val="18"/>
        </w:rPr>
      </w:pPr>
    </w:p>
    <w:p w14:paraId="45DFBACB" w14:textId="77777777" w:rsidR="00467577" w:rsidRDefault="00467577" w:rsidP="00C33943">
      <w:pPr>
        <w:widowControl w:val="0"/>
        <w:autoSpaceDE w:val="0"/>
        <w:rPr>
          <w:rFonts w:ascii="Arial" w:hAnsi="Arial" w:cs="Arial"/>
          <w:sz w:val="18"/>
          <w:szCs w:val="18"/>
        </w:rPr>
      </w:pPr>
    </w:p>
    <w:p w14:paraId="330DDE8E" w14:textId="77777777" w:rsidR="00467577" w:rsidRDefault="00467577" w:rsidP="00C33943">
      <w:pPr>
        <w:widowControl w:val="0"/>
        <w:autoSpaceDE w:val="0"/>
        <w:rPr>
          <w:rFonts w:ascii="Arial" w:hAnsi="Arial" w:cs="Arial"/>
          <w:sz w:val="18"/>
          <w:szCs w:val="18"/>
        </w:rPr>
      </w:pPr>
    </w:p>
    <w:p w14:paraId="361FBB23" w14:textId="77777777" w:rsidR="00467577" w:rsidRDefault="00467577" w:rsidP="00C33943">
      <w:pPr>
        <w:widowControl w:val="0"/>
        <w:autoSpaceDE w:val="0"/>
        <w:rPr>
          <w:rFonts w:ascii="Arial" w:hAnsi="Arial" w:cs="Arial"/>
          <w:sz w:val="18"/>
          <w:szCs w:val="18"/>
        </w:rPr>
      </w:pPr>
    </w:p>
    <w:p w14:paraId="7A5B077A" w14:textId="77777777" w:rsidR="00467577" w:rsidRDefault="00467577" w:rsidP="00C33943">
      <w:pPr>
        <w:widowControl w:val="0"/>
        <w:autoSpaceDE w:val="0"/>
        <w:rPr>
          <w:rFonts w:ascii="Arial" w:hAnsi="Arial" w:cs="Arial"/>
          <w:sz w:val="18"/>
          <w:szCs w:val="18"/>
        </w:rPr>
      </w:pPr>
    </w:p>
    <w:p w14:paraId="113AC464" w14:textId="77777777" w:rsidR="00467577" w:rsidRDefault="00467577" w:rsidP="00C33943">
      <w:pPr>
        <w:widowControl w:val="0"/>
        <w:autoSpaceDE w:val="0"/>
        <w:rPr>
          <w:rFonts w:ascii="Arial" w:hAnsi="Arial" w:cs="Arial"/>
          <w:sz w:val="18"/>
          <w:szCs w:val="18"/>
        </w:rPr>
      </w:pPr>
    </w:p>
    <w:p w14:paraId="168CE78E" w14:textId="77777777" w:rsidR="00467577" w:rsidRDefault="00467577" w:rsidP="00C33943">
      <w:pPr>
        <w:widowControl w:val="0"/>
        <w:autoSpaceDE w:val="0"/>
        <w:rPr>
          <w:rFonts w:ascii="Arial" w:hAnsi="Arial" w:cs="Arial"/>
          <w:sz w:val="18"/>
          <w:szCs w:val="18"/>
        </w:rPr>
      </w:pPr>
    </w:p>
    <w:p w14:paraId="369BE10B" w14:textId="77777777" w:rsidR="00467577" w:rsidRDefault="00467577" w:rsidP="00C33943">
      <w:pPr>
        <w:widowControl w:val="0"/>
        <w:autoSpaceDE w:val="0"/>
        <w:rPr>
          <w:rFonts w:ascii="Arial" w:hAnsi="Arial" w:cs="Arial"/>
          <w:sz w:val="18"/>
          <w:szCs w:val="18"/>
        </w:rPr>
      </w:pPr>
    </w:p>
    <w:p w14:paraId="15152E27" w14:textId="77777777" w:rsidR="00467577" w:rsidRDefault="00467577" w:rsidP="00C33943">
      <w:pPr>
        <w:widowControl w:val="0"/>
        <w:autoSpaceDE w:val="0"/>
        <w:rPr>
          <w:rFonts w:ascii="Arial" w:hAnsi="Arial" w:cs="Arial"/>
          <w:sz w:val="18"/>
          <w:szCs w:val="18"/>
        </w:rPr>
      </w:pPr>
    </w:p>
    <w:p w14:paraId="689848C2" w14:textId="77777777" w:rsidR="00467577" w:rsidRDefault="00467577" w:rsidP="00C33943">
      <w:pPr>
        <w:widowControl w:val="0"/>
        <w:autoSpaceDE w:val="0"/>
        <w:rPr>
          <w:rFonts w:ascii="Arial" w:hAnsi="Arial" w:cs="Arial"/>
          <w:sz w:val="18"/>
          <w:szCs w:val="18"/>
        </w:rPr>
      </w:pPr>
    </w:p>
    <w:p w14:paraId="352C3C54" w14:textId="77777777" w:rsidR="00467577" w:rsidRDefault="00467577" w:rsidP="00C33943">
      <w:pPr>
        <w:widowControl w:val="0"/>
        <w:autoSpaceDE w:val="0"/>
        <w:rPr>
          <w:rFonts w:ascii="Arial" w:hAnsi="Arial" w:cs="Arial"/>
          <w:sz w:val="18"/>
          <w:szCs w:val="18"/>
        </w:rPr>
      </w:pPr>
    </w:p>
    <w:p w14:paraId="7D133409" w14:textId="77777777" w:rsidR="00467577" w:rsidRDefault="00467577" w:rsidP="00C33943">
      <w:pPr>
        <w:widowControl w:val="0"/>
        <w:autoSpaceDE w:val="0"/>
        <w:rPr>
          <w:rFonts w:ascii="Arial" w:hAnsi="Arial" w:cs="Arial"/>
          <w:sz w:val="18"/>
          <w:szCs w:val="18"/>
        </w:rPr>
      </w:pPr>
    </w:p>
    <w:p w14:paraId="64C02F15" w14:textId="77777777" w:rsidR="00467577" w:rsidRDefault="00467577" w:rsidP="00C33943">
      <w:pPr>
        <w:widowControl w:val="0"/>
        <w:autoSpaceDE w:val="0"/>
        <w:rPr>
          <w:rFonts w:ascii="Arial" w:hAnsi="Arial" w:cs="Arial"/>
          <w:sz w:val="18"/>
          <w:szCs w:val="18"/>
        </w:rPr>
      </w:pPr>
    </w:p>
    <w:p w14:paraId="3BDB3589" w14:textId="77777777" w:rsidR="00467577" w:rsidRDefault="00467577" w:rsidP="00C33943">
      <w:pPr>
        <w:widowControl w:val="0"/>
        <w:autoSpaceDE w:val="0"/>
        <w:rPr>
          <w:rFonts w:ascii="Arial" w:hAnsi="Arial" w:cs="Arial"/>
          <w:sz w:val="18"/>
          <w:szCs w:val="18"/>
        </w:rPr>
      </w:pPr>
    </w:p>
    <w:p w14:paraId="63A19ABD" w14:textId="77777777" w:rsidR="00467577" w:rsidRDefault="00467577" w:rsidP="00C33943">
      <w:pPr>
        <w:widowControl w:val="0"/>
        <w:autoSpaceDE w:val="0"/>
        <w:rPr>
          <w:rFonts w:ascii="Arial" w:hAnsi="Arial" w:cs="Arial"/>
          <w:sz w:val="18"/>
          <w:szCs w:val="18"/>
        </w:rPr>
      </w:pPr>
    </w:p>
    <w:p w14:paraId="49BA39EC" w14:textId="77777777" w:rsidR="00467577" w:rsidRDefault="00467577" w:rsidP="00C33943">
      <w:pPr>
        <w:widowControl w:val="0"/>
        <w:autoSpaceDE w:val="0"/>
        <w:rPr>
          <w:rFonts w:ascii="Arial" w:hAnsi="Arial" w:cs="Arial"/>
          <w:sz w:val="18"/>
          <w:szCs w:val="18"/>
        </w:rPr>
      </w:pPr>
    </w:p>
    <w:p w14:paraId="084CF6D8" w14:textId="77777777" w:rsidR="00467577" w:rsidRDefault="00467577" w:rsidP="00C33943">
      <w:pPr>
        <w:widowControl w:val="0"/>
        <w:autoSpaceDE w:val="0"/>
        <w:rPr>
          <w:rFonts w:ascii="Arial" w:hAnsi="Arial" w:cs="Arial"/>
          <w:sz w:val="18"/>
          <w:szCs w:val="18"/>
        </w:rPr>
      </w:pPr>
    </w:p>
    <w:p w14:paraId="0BA6635C" w14:textId="488D9BD5" w:rsidR="00467577" w:rsidRDefault="00467577" w:rsidP="00C33943">
      <w:pPr>
        <w:widowControl w:val="0"/>
        <w:autoSpaceDE w:val="0"/>
        <w:rPr>
          <w:rFonts w:ascii="Arial" w:hAnsi="Arial" w:cs="Arial"/>
          <w:sz w:val="18"/>
          <w:szCs w:val="18"/>
        </w:rPr>
      </w:pPr>
      <w:r>
        <w:rPr>
          <w:rFonts w:ascii="Arial" w:hAnsi="Arial" w:cs="Arial"/>
          <w:noProof/>
          <w:sz w:val="18"/>
          <w:szCs w:val="18"/>
          <w:lang w:eastAsia="fr-FR"/>
        </w:rPr>
        <w:drawing>
          <wp:anchor distT="0" distB="0" distL="114300" distR="114300" simplePos="0" relativeHeight="251662336" behindDoc="1" locked="0" layoutInCell="1" allowOverlap="1" wp14:anchorId="50CFBE24" wp14:editId="238824E8">
            <wp:simplePos x="0" y="0"/>
            <wp:positionH relativeFrom="column">
              <wp:posOffset>1000760</wp:posOffset>
            </wp:positionH>
            <wp:positionV relativeFrom="paragraph">
              <wp:posOffset>93980</wp:posOffset>
            </wp:positionV>
            <wp:extent cx="4305986" cy="2561590"/>
            <wp:effectExtent l="0" t="0" r="1206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986" cy="25615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3E7E51" w14:textId="77777777" w:rsidR="00467577" w:rsidRDefault="00467577" w:rsidP="00C33943">
      <w:pPr>
        <w:widowControl w:val="0"/>
        <w:autoSpaceDE w:val="0"/>
        <w:rPr>
          <w:rFonts w:ascii="Arial" w:hAnsi="Arial" w:cs="Arial"/>
          <w:sz w:val="18"/>
          <w:szCs w:val="18"/>
        </w:rPr>
      </w:pPr>
    </w:p>
    <w:p w14:paraId="5C278236" w14:textId="56E2741F" w:rsidR="00467577" w:rsidRDefault="00467577" w:rsidP="00C33943">
      <w:pPr>
        <w:widowControl w:val="0"/>
        <w:autoSpaceDE w:val="0"/>
        <w:rPr>
          <w:rFonts w:ascii="Arial" w:hAnsi="Arial" w:cs="Arial"/>
          <w:sz w:val="18"/>
          <w:szCs w:val="18"/>
        </w:rPr>
      </w:pPr>
    </w:p>
    <w:p w14:paraId="72BB39C4" w14:textId="77777777" w:rsidR="00467577" w:rsidRDefault="00467577" w:rsidP="00C33943">
      <w:pPr>
        <w:widowControl w:val="0"/>
        <w:autoSpaceDE w:val="0"/>
        <w:rPr>
          <w:rFonts w:ascii="Arial" w:hAnsi="Arial" w:cs="Arial"/>
          <w:sz w:val="18"/>
          <w:szCs w:val="18"/>
        </w:rPr>
      </w:pPr>
    </w:p>
    <w:p w14:paraId="13A4007A" w14:textId="77777777" w:rsidR="00467577" w:rsidRDefault="00467577" w:rsidP="00C33943">
      <w:pPr>
        <w:widowControl w:val="0"/>
        <w:autoSpaceDE w:val="0"/>
        <w:rPr>
          <w:rFonts w:ascii="Arial" w:hAnsi="Arial" w:cs="Arial"/>
          <w:sz w:val="18"/>
          <w:szCs w:val="18"/>
        </w:rPr>
      </w:pPr>
    </w:p>
    <w:p w14:paraId="15B30DEE" w14:textId="77777777" w:rsidR="00467577" w:rsidRDefault="00467577" w:rsidP="00C33943">
      <w:pPr>
        <w:widowControl w:val="0"/>
        <w:autoSpaceDE w:val="0"/>
        <w:rPr>
          <w:rFonts w:ascii="Arial" w:hAnsi="Arial" w:cs="Arial"/>
          <w:sz w:val="18"/>
          <w:szCs w:val="18"/>
        </w:rPr>
      </w:pPr>
    </w:p>
    <w:p w14:paraId="112A337D" w14:textId="77777777" w:rsidR="00467577" w:rsidRDefault="00467577" w:rsidP="00C33943">
      <w:pPr>
        <w:widowControl w:val="0"/>
        <w:autoSpaceDE w:val="0"/>
        <w:rPr>
          <w:rFonts w:ascii="Arial" w:hAnsi="Arial" w:cs="Arial"/>
          <w:sz w:val="18"/>
          <w:szCs w:val="18"/>
        </w:rPr>
      </w:pPr>
    </w:p>
    <w:p w14:paraId="1B05F597" w14:textId="77777777" w:rsidR="00467577" w:rsidRDefault="00467577" w:rsidP="00C33943">
      <w:pPr>
        <w:widowControl w:val="0"/>
        <w:autoSpaceDE w:val="0"/>
        <w:rPr>
          <w:rFonts w:ascii="Arial" w:hAnsi="Arial" w:cs="Arial"/>
          <w:sz w:val="18"/>
          <w:szCs w:val="18"/>
        </w:rPr>
      </w:pPr>
    </w:p>
    <w:p w14:paraId="4EAB57A7" w14:textId="77777777" w:rsidR="00467577" w:rsidRDefault="00467577" w:rsidP="00C33943">
      <w:pPr>
        <w:widowControl w:val="0"/>
        <w:autoSpaceDE w:val="0"/>
        <w:rPr>
          <w:rFonts w:ascii="Arial" w:hAnsi="Arial" w:cs="Arial"/>
          <w:sz w:val="18"/>
          <w:szCs w:val="18"/>
        </w:rPr>
      </w:pPr>
    </w:p>
    <w:p w14:paraId="1E4E8B8B" w14:textId="77777777" w:rsidR="00467577" w:rsidRPr="00EE7AAB" w:rsidRDefault="00467577" w:rsidP="00C33943">
      <w:pPr>
        <w:widowControl w:val="0"/>
        <w:autoSpaceDE w:val="0"/>
        <w:rPr>
          <w:rFonts w:ascii="Arial" w:hAnsi="Arial" w:cs="Arial"/>
          <w:sz w:val="18"/>
          <w:szCs w:val="18"/>
        </w:rPr>
      </w:pPr>
    </w:p>
    <w:p w14:paraId="6C8F9355" w14:textId="23D98F2E" w:rsidR="00467577" w:rsidRDefault="00467577" w:rsidP="00C33943">
      <w:pPr>
        <w:suppressAutoHyphens w:val="0"/>
        <w:rPr>
          <w:rFonts w:ascii="Arial" w:eastAsia="MS Mincho" w:hAnsi="Arial" w:cs="Arial"/>
          <w:sz w:val="20"/>
          <w:szCs w:val="20"/>
          <w:lang w:eastAsia="fr-FR"/>
        </w:rPr>
      </w:pPr>
    </w:p>
    <w:p w14:paraId="5B14201C" w14:textId="77777777" w:rsidR="00467577" w:rsidRDefault="00467577" w:rsidP="00C33943">
      <w:pPr>
        <w:suppressAutoHyphens w:val="0"/>
        <w:rPr>
          <w:rFonts w:ascii="Arial" w:eastAsia="MS Mincho" w:hAnsi="Arial" w:cs="Arial"/>
          <w:sz w:val="20"/>
          <w:szCs w:val="20"/>
          <w:lang w:eastAsia="fr-FR"/>
        </w:rPr>
      </w:pPr>
    </w:p>
    <w:p w14:paraId="2E20B24E" w14:textId="77777777" w:rsidR="00467577" w:rsidRDefault="00467577" w:rsidP="00C33943">
      <w:pPr>
        <w:suppressAutoHyphens w:val="0"/>
        <w:rPr>
          <w:rFonts w:ascii="Arial" w:eastAsia="MS Mincho" w:hAnsi="Arial" w:cs="Arial"/>
          <w:sz w:val="20"/>
          <w:szCs w:val="20"/>
          <w:lang w:eastAsia="fr-FR"/>
        </w:rPr>
      </w:pPr>
    </w:p>
    <w:p w14:paraId="376535E6" w14:textId="77777777" w:rsidR="00467577" w:rsidRDefault="00467577" w:rsidP="00C33943">
      <w:pPr>
        <w:suppressAutoHyphens w:val="0"/>
        <w:rPr>
          <w:rFonts w:ascii="Arial" w:eastAsia="MS Mincho" w:hAnsi="Arial" w:cs="Arial"/>
          <w:sz w:val="20"/>
          <w:szCs w:val="20"/>
          <w:lang w:eastAsia="fr-FR"/>
        </w:rPr>
      </w:pPr>
    </w:p>
    <w:p w14:paraId="40D1910C" w14:textId="77777777" w:rsidR="00467577" w:rsidRDefault="00467577" w:rsidP="00C33943">
      <w:pPr>
        <w:suppressAutoHyphens w:val="0"/>
        <w:rPr>
          <w:rFonts w:ascii="Arial" w:eastAsia="MS Mincho" w:hAnsi="Arial" w:cs="Arial"/>
          <w:sz w:val="20"/>
          <w:szCs w:val="20"/>
          <w:lang w:eastAsia="fr-FR"/>
        </w:rPr>
      </w:pPr>
    </w:p>
    <w:p w14:paraId="42B640B1" w14:textId="77777777" w:rsidR="00467577" w:rsidRDefault="00467577" w:rsidP="00C33943">
      <w:pPr>
        <w:suppressAutoHyphens w:val="0"/>
        <w:rPr>
          <w:rFonts w:ascii="Arial" w:eastAsia="MS Mincho" w:hAnsi="Arial" w:cs="Arial"/>
          <w:sz w:val="20"/>
          <w:szCs w:val="20"/>
          <w:lang w:eastAsia="fr-FR"/>
        </w:rPr>
      </w:pPr>
    </w:p>
    <w:p w14:paraId="64DC9D24" w14:textId="77777777" w:rsidR="00467577" w:rsidRDefault="00467577" w:rsidP="00C33943">
      <w:pPr>
        <w:suppressAutoHyphens w:val="0"/>
        <w:rPr>
          <w:rFonts w:ascii="Arial" w:eastAsia="MS Mincho" w:hAnsi="Arial" w:cs="Arial"/>
          <w:sz w:val="20"/>
          <w:szCs w:val="20"/>
          <w:lang w:eastAsia="fr-FR"/>
        </w:rPr>
      </w:pPr>
    </w:p>
    <w:p w14:paraId="7E855BEB" w14:textId="77777777" w:rsidR="00467577" w:rsidRDefault="00467577" w:rsidP="00C33943">
      <w:pPr>
        <w:suppressAutoHyphens w:val="0"/>
        <w:rPr>
          <w:rFonts w:ascii="Arial" w:eastAsia="MS Mincho" w:hAnsi="Arial" w:cs="Arial"/>
          <w:sz w:val="20"/>
          <w:szCs w:val="20"/>
          <w:lang w:eastAsia="fr-FR"/>
        </w:rPr>
      </w:pPr>
    </w:p>
    <w:p w14:paraId="61F14410" w14:textId="77777777" w:rsidR="009F29B2" w:rsidRDefault="00467577" w:rsidP="00C33943">
      <w:pPr>
        <w:suppressAutoHyphens w:val="0"/>
        <w:rPr>
          <w:rFonts w:ascii="Arial" w:eastAsia="MS Mincho" w:hAnsi="Arial" w:cs="Arial"/>
          <w:sz w:val="20"/>
          <w:szCs w:val="20"/>
          <w:lang w:eastAsia="fr-FR"/>
        </w:rPr>
      </w:pPr>
      <w:r>
        <w:rPr>
          <w:rFonts w:ascii="Arial" w:eastAsia="MS Mincho" w:hAnsi="Arial" w:cs="Arial"/>
          <w:sz w:val="20"/>
          <w:szCs w:val="20"/>
          <w:lang w:eastAsia="fr-FR"/>
        </w:rPr>
        <w:t xml:space="preserve">Les Restes </w:t>
      </w:r>
      <w:proofErr w:type="gramStart"/>
      <w:r>
        <w:rPr>
          <w:rFonts w:ascii="Arial" w:eastAsia="MS Mincho" w:hAnsi="Arial" w:cs="Arial"/>
          <w:sz w:val="20"/>
          <w:szCs w:val="20"/>
          <w:lang w:eastAsia="fr-FR"/>
        </w:rPr>
        <w:t>a</w:t>
      </w:r>
      <w:proofErr w:type="gramEnd"/>
      <w:r>
        <w:rPr>
          <w:rFonts w:ascii="Arial" w:eastAsia="MS Mincho" w:hAnsi="Arial" w:cs="Arial"/>
          <w:sz w:val="20"/>
          <w:szCs w:val="20"/>
          <w:lang w:eastAsia="fr-FR"/>
        </w:rPr>
        <w:t xml:space="preserve"> Réaliser a reporter en 2019 sont</w:t>
      </w:r>
      <w:r w:rsidR="009F29B2">
        <w:rPr>
          <w:rFonts w:ascii="Arial" w:eastAsia="MS Mincho" w:hAnsi="Arial" w:cs="Arial"/>
          <w:sz w:val="20"/>
          <w:szCs w:val="20"/>
          <w:lang w:eastAsia="fr-FR"/>
        </w:rPr>
        <w:t> :</w:t>
      </w:r>
    </w:p>
    <w:p w14:paraId="5D245183" w14:textId="52DAE068" w:rsidR="00467577" w:rsidRDefault="009F29B2" w:rsidP="00C33943">
      <w:pPr>
        <w:suppressAutoHyphens w:val="0"/>
        <w:rPr>
          <w:rFonts w:ascii="Arial" w:eastAsia="MS Mincho" w:hAnsi="Arial" w:cs="Arial"/>
          <w:sz w:val="20"/>
          <w:szCs w:val="20"/>
          <w:lang w:eastAsia="fr-FR"/>
        </w:rPr>
      </w:pPr>
      <w:r>
        <w:rPr>
          <w:rFonts w:ascii="Arial" w:eastAsia="MS Mincho" w:hAnsi="Arial" w:cs="Arial"/>
          <w:sz w:val="20"/>
          <w:szCs w:val="20"/>
          <w:lang w:eastAsia="fr-FR"/>
        </w:rPr>
        <w:t xml:space="preserve">- en dépenses, section d’investissement : </w:t>
      </w:r>
      <w:r w:rsidR="00467577">
        <w:rPr>
          <w:rFonts w:ascii="Arial" w:eastAsia="MS Mincho" w:hAnsi="Arial" w:cs="Arial"/>
          <w:sz w:val="20"/>
          <w:szCs w:val="20"/>
          <w:lang w:eastAsia="fr-FR"/>
        </w:rPr>
        <w:t>36 732,65 €</w:t>
      </w:r>
    </w:p>
    <w:p w14:paraId="1353482E" w14:textId="38FCA456" w:rsidR="00C33943" w:rsidRDefault="00C33943" w:rsidP="00C33943">
      <w:pPr>
        <w:suppressAutoHyphens w:val="0"/>
        <w:rPr>
          <w:rFonts w:ascii="Arial" w:eastAsia="MS Mincho" w:hAnsi="Arial" w:cs="Arial"/>
          <w:sz w:val="20"/>
          <w:szCs w:val="20"/>
          <w:lang w:eastAsia="fr-FR"/>
        </w:rPr>
      </w:pPr>
    </w:p>
    <w:p w14:paraId="7D04BD43" w14:textId="77777777" w:rsidR="00C33943" w:rsidRDefault="00C33943" w:rsidP="00C33943">
      <w:pPr>
        <w:suppressAutoHyphens w:val="0"/>
        <w:rPr>
          <w:rFonts w:ascii="Arial" w:eastAsia="MS Mincho" w:hAnsi="Arial" w:cs="Arial"/>
          <w:sz w:val="20"/>
          <w:szCs w:val="20"/>
          <w:lang w:eastAsia="fr-FR"/>
        </w:rPr>
      </w:pPr>
    </w:p>
    <w:p w14:paraId="33A0592C" w14:textId="4E63769A" w:rsidR="009F29B2" w:rsidRPr="00EE7AAB" w:rsidRDefault="009F29B2" w:rsidP="009F29B2">
      <w:pPr>
        <w:widowControl w:val="0"/>
        <w:autoSpaceDE w:val="0"/>
        <w:rPr>
          <w:rFonts w:ascii="Arial" w:hAnsi="Arial" w:cs="Arial"/>
          <w:i/>
          <w:iCs/>
          <w:sz w:val="18"/>
          <w:szCs w:val="18"/>
        </w:rPr>
      </w:pPr>
      <w:r w:rsidRPr="00EE7AAB">
        <w:rPr>
          <w:rFonts w:ascii="Arial" w:hAnsi="Arial" w:cs="Arial"/>
          <w:i/>
          <w:iCs/>
          <w:sz w:val="18"/>
          <w:szCs w:val="18"/>
        </w:rPr>
        <w:t xml:space="preserve">Conformément à la législation en vigueur, Monsieur Alain MELIN, </w:t>
      </w:r>
      <w:r>
        <w:rPr>
          <w:rFonts w:ascii="Arial" w:hAnsi="Arial" w:cs="Arial"/>
          <w:i/>
          <w:iCs/>
          <w:sz w:val="18"/>
          <w:szCs w:val="18"/>
        </w:rPr>
        <w:t>Président</w:t>
      </w:r>
      <w:r w:rsidRPr="00EE7AAB">
        <w:rPr>
          <w:rFonts w:ascii="Arial" w:hAnsi="Arial" w:cs="Arial"/>
          <w:i/>
          <w:iCs/>
          <w:sz w:val="18"/>
          <w:szCs w:val="18"/>
        </w:rPr>
        <w:t xml:space="preserve">, quitte la séance pour le vote de ce compte administratif, M. </w:t>
      </w:r>
      <w:r>
        <w:rPr>
          <w:rFonts w:ascii="Arial" w:hAnsi="Arial" w:cs="Arial"/>
          <w:i/>
          <w:iCs/>
          <w:sz w:val="18"/>
          <w:szCs w:val="18"/>
        </w:rPr>
        <w:t>MAUGAN Gilbert</w:t>
      </w:r>
      <w:r w:rsidRPr="00EE7AAB">
        <w:rPr>
          <w:rFonts w:ascii="Arial" w:hAnsi="Arial" w:cs="Arial"/>
          <w:i/>
          <w:iCs/>
          <w:sz w:val="18"/>
          <w:szCs w:val="18"/>
        </w:rPr>
        <w:t>, désigné Président, soumet au vote ce compte administratif.</w:t>
      </w:r>
    </w:p>
    <w:p w14:paraId="2989B2BF" w14:textId="77777777" w:rsidR="009F29B2" w:rsidRPr="00EE7AAB" w:rsidRDefault="009F29B2" w:rsidP="009F29B2">
      <w:pPr>
        <w:widowControl w:val="0"/>
        <w:autoSpaceDE w:val="0"/>
        <w:rPr>
          <w:rFonts w:ascii="Arial" w:hAnsi="Arial" w:cs="Arial"/>
          <w:sz w:val="18"/>
          <w:szCs w:val="18"/>
        </w:rPr>
      </w:pPr>
    </w:p>
    <w:p w14:paraId="139C2FC3" w14:textId="51495645" w:rsidR="009F29B2" w:rsidRDefault="009F29B2" w:rsidP="009F29B2">
      <w:pPr>
        <w:widowControl w:val="0"/>
        <w:autoSpaceDE w:val="0"/>
        <w:rPr>
          <w:rFonts w:ascii="Arial" w:hAnsi="Arial" w:cs="Arial"/>
          <w:sz w:val="18"/>
          <w:szCs w:val="18"/>
        </w:rPr>
      </w:pPr>
      <w:r w:rsidRPr="000E2D1C">
        <w:rPr>
          <w:rFonts w:ascii="Arial" w:hAnsi="Arial" w:cs="Arial"/>
          <w:sz w:val="18"/>
          <w:szCs w:val="18"/>
        </w:rPr>
        <w:t xml:space="preserve">Le Conseil Syndical, après en avoir délibéré, </w:t>
      </w:r>
      <w:r w:rsidRPr="000E2D1C">
        <w:rPr>
          <w:rFonts w:ascii="Arial" w:hAnsi="Arial" w:cs="Arial"/>
          <w:b/>
          <w:sz w:val="18"/>
          <w:szCs w:val="18"/>
        </w:rPr>
        <w:t>à l’unanimité</w:t>
      </w:r>
      <w:r w:rsidRPr="000E2D1C">
        <w:rPr>
          <w:rFonts w:ascii="Arial" w:hAnsi="Arial" w:cs="Arial"/>
          <w:sz w:val="18"/>
          <w:szCs w:val="18"/>
        </w:rPr>
        <w:t>, des</w:t>
      </w:r>
      <w:r w:rsidR="000E2D1C">
        <w:rPr>
          <w:rFonts w:ascii="Arial" w:hAnsi="Arial" w:cs="Arial"/>
          <w:sz w:val="18"/>
          <w:szCs w:val="18"/>
        </w:rPr>
        <w:t xml:space="preserve"> membres présents ou représenté</w:t>
      </w:r>
    </w:p>
    <w:p w14:paraId="3C1BDA8D" w14:textId="77777777" w:rsidR="009F29B2" w:rsidRPr="00EE7AAB" w:rsidRDefault="009F29B2" w:rsidP="009F29B2">
      <w:pPr>
        <w:widowControl w:val="0"/>
        <w:autoSpaceDE w:val="0"/>
        <w:rPr>
          <w:rFonts w:ascii="Arial" w:hAnsi="Arial" w:cs="Arial"/>
          <w:sz w:val="18"/>
          <w:szCs w:val="18"/>
        </w:rPr>
      </w:pPr>
    </w:p>
    <w:p w14:paraId="1937FF62" w14:textId="31D71AB1" w:rsidR="009F29B2" w:rsidRDefault="009F29B2" w:rsidP="009F29B2">
      <w:pPr>
        <w:widowControl w:val="0"/>
        <w:autoSpaceDE w:val="0"/>
        <w:rPr>
          <w:rFonts w:ascii="Arial" w:hAnsi="Arial" w:cs="Arial"/>
          <w:sz w:val="18"/>
          <w:szCs w:val="18"/>
        </w:rPr>
      </w:pPr>
      <w:r w:rsidRPr="00EE7AAB">
        <w:rPr>
          <w:rFonts w:ascii="Arial" w:hAnsi="Arial" w:cs="Arial"/>
          <w:b/>
          <w:bCs/>
          <w:sz w:val="18"/>
          <w:szCs w:val="18"/>
        </w:rPr>
        <w:t>Approuve</w:t>
      </w:r>
      <w:r>
        <w:rPr>
          <w:rFonts w:ascii="Arial" w:hAnsi="Arial" w:cs="Arial"/>
          <w:sz w:val="18"/>
          <w:szCs w:val="18"/>
        </w:rPr>
        <w:t xml:space="preserve"> le compte administratif 2018</w:t>
      </w:r>
      <w:r w:rsidRPr="00EE7AAB">
        <w:rPr>
          <w:rFonts w:ascii="Arial" w:hAnsi="Arial" w:cs="Arial"/>
          <w:sz w:val="18"/>
          <w:szCs w:val="18"/>
        </w:rPr>
        <w:t xml:space="preserve"> et les résultats définitifs tels que résumés ci-dessus.</w:t>
      </w:r>
    </w:p>
    <w:p w14:paraId="144D0F12" w14:textId="77777777" w:rsidR="009F29B2" w:rsidRDefault="009F29B2" w:rsidP="009F29B2">
      <w:pPr>
        <w:widowControl w:val="0"/>
        <w:autoSpaceDE w:val="0"/>
        <w:rPr>
          <w:rFonts w:ascii="Arial" w:hAnsi="Arial" w:cs="Arial"/>
          <w:sz w:val="18"/>
          <w:szCs w:val="18"/>
        </w:rPr>
      </w:pPr>
    </w:p>
    <w:p w14:paraId="244E2063" w14:textId="77777777" w:rsidR="00C33943" w:rsidRDefault="00C33943" w:rsidP="00C33943">
      <w:pPr>
        <w:suppressAutoHyphens w:val="0"/>
        <w:rPr>
          <w:rFonts w:ascii="Arial" w:eastAsia="MS Mincho" w:hAnsi="Arial" w:cs="Arial"/>
          <w:sz w:val="20"/>
          <w:szCs w:val="20"/>
          <w:lang w:eastAsia="fr-FR"/>
        </w:rPr>
      </w:pPr>
    </w:p>
    <w:p w14:paraId="643D404B" w14:textId="77777777" w:rsidR="00C33943" w:rsidRPr="00571D8B" w:rsidRDefault="00C33943" w:rsidP="00C33943">
      <w:pPr>
        <w:rPr>
          <w:rFonts w:ascii="Arial" w:hAnsi="Arial" w:cs="Arial"/>
          <w:sz w:val="18"/>
          <w:szCs w:val="18"/>
        </w:rPr>
      </w:pPr>
    </w:p>
    <w:p w14:paraId="1CD85E48" w14:textId="2FED07E5" w:rsidR="00C33943" w:rsidRPr="00571D8B" w:rsidRDefault="0085420B" w:rsidP="00C33943">
      <w:pPr>
        <w:pBdr>
          <w:top w:val="single" w:sz="4" w:space="1" w:color="auto"/>
          <w:left w:val="single" w:sz="4" w:space="5" w:color="auto"/>
          <w:bottom w:val="single" w:sz="4" w:space="1" w:color="auto"/>
          <w:right w:val="single" w:sz="4" w:space="4" w:color="auto"/>
        </w:pBdr>
        <w:suppressAutoHyphens w:val="0"/>
        <w:jc w:val="both"/>
        <w:rPr>
          <w:rFonts w:ascii="Arial" w:eastAsia="MS Mincho" w:hAnsi="Arial" w:cs="Arial"/>
          <w:b/>
          <w:sz w:val="20"/>
          <w:szCs w:val="20"/>
          <w:u w:val="single"/>
          <w:lang w:eastAsia="fr-FR"/>
        </w:rPr>
      </w:pPr>
      <w:r>
        <w:rPr>
          <w:rFonts w:ascii="Arial" w:eastAsia="MS Mincho" w:hAnsi="Arial" w:cs="Arial"/>
          <w:b/>
          <w:sz w:val="20"/>
          <w:szCs w:val="20"/>
          <w:u w:val="single"/>
          <w:lang w:eastAsia="fr-FR"/>
        </w:rPr>
        <w:t>Délibération n° 2019</w:t>
      </w:r>
      <w:r w:rsidR="00C33943" w:rsidRPr="00571D8B">
        <w:rPr>
          <w:rFonts w:ascii="Arial" w:eastAsia="MS Mincho" w:hAnsi="Arial" w:cs="Arial"/>
          <w:b/>
          <w:sz w:val="20"/>
          <w:szCs w:val="20"/>
          <w:u w:val="single"/>
          <w:lang w:eastAsia="fr-FR"/>
        </w:rPr>
        <w:t xml:space="preserve">- </w:t>
      </w:r>
      <w:r w:rsidR="00E32FB9">
        <w:rPr>
          <w:rFonts w:ascii="Arial" w:eastAsia="MS Mincho" w:hAnsi="Arial" w:cs="Arial"/>
          <w:b/>
          <w:sz w:val="20"/>
          <w:szCs w:val="20"/>
          <w:u w:val="single"/>
          <w:lang w:eastAsia="fr-FR"/>
        </w:rPr>
        <w:t>03</w:t>
      </w:r>
    </w:p>
    <w:p w14:paraId="33A5AC40" w14:textId="6379900E" w:rsidR="00C33943" w:rsidRPr="00571D8B" w:rsidRDefault="00C33943" w:rsidP="00C33943">
      <w:pPr>
        <w:pBdr>
          <w:top w:val="single" w:sz="4" w:space="1" w:color="auto"/>
          <w:left w:val="single" w:sz="4" w:space="5" w:color="auto"/>
          <w:bottom w:val="single" w:sz="4" w:space="1" w:color="auto"/>
          <w:right w:val="single" w:sz="4" w:space="4" w:color="auto"/>
        </w:pBdr>
        <w:suppressAutoHyphens w:val="0"/>
        <w:jc w:val="center"/>
        <w:rPr>
          <w:rFonts w:ascii="Arial" w:eastAsia="MS Mincho" w:hAnsi="Arial" w:cs="Arial"/>
          <w:b/>
          <w:sz w:val="20"/>
          <w:szCs w:val="20"/>
          <w:lang w:eastAsia="fr-FR"/>
        </w:rPr>
      </w:pPr>
      <w:r>
        <w:rPr>
          <w:rFonts w:ascii="Arial" w:eastAsia="MS Mincho" w:hAnsi="Arial" w:cs="Arial"/>
          <w:b/>
          <w:sz w:val="20"/>
          <w:szCs w:val="20"/>
          <w:lang w:eastAsia="fr-FR"/>
        </w:rPr>
        <w:t>A</w:t>
      </w:r>
      <w:r w:rsidR="00E32FB9">
        <w:rPr>
          <w:rFonts w:ascii="Arial" w:eastAsia="MS Mincho" w:hAnsi="Arial" w:cs="Arial"/>
          <w:b/>
          <w:sz w:val="20"/>
          <w:szCs w:val="20"/>
          <w:lang w:eastAsia="fr-FR"/>
        </w:rPr>
        <w:t>ffectation des résultats 2018</w:t>
      </w:r>
    </w:p>
    <w:p w14:paraId="7630327E" w14:textId="77777777" w:rsidR="00C33943" w:rsidRDefault="00C33943" w:rsidP="00C33943">
      <w:pPr>
        <w:suppressAutoHyphens w:val="0"/>
        <w:rPr>
          <w:rFonts w:ascii="Arial" w:eastAsia="MS Mincho" w:hAnsi="Arial" w:cs="Arial"/>
          <w:sz w:val="20"/>
          <w:szCs w:val="20"/>
          <w:lang w:eastAsia="fr-FR"/>
        </w:rPr>
      </w:pPr>
    </w:p>
    <w:p w14:paraId="65AF8EEE" w14:textId="77777777" w:rsidR="00D0440B" w:rsidRDefault="00D0440B" w:rsidP="00E32FB9">
      <w:pPr>
        <w:autoSpaceDE w:val="0"/>
        <w:rPr>
          <w:rFonts w:ascii="Arial" w:hAnsi="Arial" w:cs="Arial"/>
          <w:sz w:val="18"/>
          <w:szCs w:val="18"/>
        </w:rPr>
      </w:pPr>
      <w:r>
        <w:rPr>
          <w:rFonts w:ascii="Arial" w:hAnsi="Arial" w:cs="Arial"/>
          <w:sz w:val="18"/>
          <w:szCs w:val="18"/>
        </w:rPr>
        <w:t xml:space="preserve">Le conseil syndical, </w:t>
      </w:r>
    </w:p>
    <w:p w14:paraId="159A0866" w14:textId="77777777" w:rsidR="00D0440B" w:rsidRDefault="00D0440B" w:rsidP="00E32FB9">
      <w:pPr>
        <w:autoSpaceDE w:val="0"/>
        <w:rPr>
          <w:rFonts w:ascii="Arial" w:hAnsi="Arial" w:cs="Arial"/>
          <w:sz w:val="18"/>
          <w:szCs w:val="18"/>
        </w:rPr>
      </w:pPr>
    </w:p>
    <w:p w14:paraId="3666A927" w14:textId="4F3E33D3" w:rsidR="00D0440B" w:rsidRDefault="00D0440B" w:rsidP="00E32FB9">
      <w:pPr>
        <w:autoSpaceDE w:val="0"/>
        <w:rPr>
          <w:rFonts w:ascii="Arial" w:hAnsi="Arial" w:cs="Arial"/>
          <w:sz w:val="18"/>
          <w:szCs w:val="18"/>
        </w:rPr>
      </w:pPr>
      <w:r>
        <w:rPr>
          <w:rFonts w:ascii="Arial" w:hAnsi="Arial" w:cs="Arial"/>
          <w:sz w:val="18"/>
          <w:szCs w:val="18"/>
        </w:rPr>
        <w:t>Apres avoir examiné le compte administratif, statuant sur l’affectation du résultat de fonctionnement de l’ex</w:t>
      </w:r>
      <w:r w:rsidR="00BD0F2C">
        <w:rPr>
          <w:rFonts w:ascii="Arial" w:hAnsi="Arial" w:cs="Arial"/>
          <w:sz w:val="18"/>
          <w:szCs w:val="18"/>
        </w:rPr>
        <w:t>e</w:t>
      </w:r>
      <w:r>
        <w:rPr>
          <w:rFonts w:ascii="Arial" w:hAnsi="Arial" w:cs="Arial"/>
          <w:sz w:val="18"/>
          <w:szCs w:val="18"/>
        </w:rPr>
        <w:t>rcice.</w:t>
      </w:r>
    </w:p>
    <w:p w14:paraId="4D61B364" w14:textId="77777777" w:rsidR="00D0440B" w:rsidRDefault="00D0440B" w:rsidP="00E32FB9">
      <w:pPr>
        <w:autoSpaceDE w:val="0"/>
        <w:rPr>
          <w:rFonts w:ascii="Arial" w:hAnsi="Arial" w:cs="Arial"/>
          <w:sz w:val="18"/>
          <w:szCs w:val="18"/>
        </w:rPr>
      </w:pPr>
    </w:p>
    <w:p w14:paraId="55CC31A9" w14:textId="40FADC11" w:rsidR="00D0440B" w:rsidRDefault="00D0440B" w:rsidP="00D0440B">
      <w:pPr>
        <w:autoSpaceDE w:val="0"/>
        <w:rPr>
          <w:rFonts w:ascii="Arial" w:hAnsi="Arial" w:cs="Arial"/>
          <w:b/>
          <w:sz w:val="18"/>
          <w:szCs w:val="18"/>
        </w:rPr>
      </w:pPr>
      <w:r w:rsidRPr="00EE7AAB">
        <w:rPr>
          <w:rFonts w:ascii="Arial" w:hAnsi="Arial" w:cs="Arial"/>
          <w:sz w:val="18"/>
          <w:szCs w:val="18"/>
        </w:rPr>
        <w:t>Constatant q</w:t>
      </w:r>
      <w:r>
        <w:rPr>
          <w:rFonts w:ascii="Arial" w:hAnsi="Arial" w:cs="Arial"/>
          <w:sz w:val="18"/>
          <w:szCs w:val="18"/>
        </w:rPr>
        <w:t>ue le compte administratif  2018</w:t>
      </w:r>
      <w:r w:rsidRPr="00EE7AAB">
        <w:rPr>
          <w:rFonts w:ascii="Arial" w:hAnsi="Arial" w:cs="Arial"/>
          <w:sz w:val="18"/>
          <w:szCs w:val="18"/>
        </w:rPr>
        <w:t xml:space="preserve"> fait apparaître </w:t>
      </w:r>
      <w:r w:rsidR="00343A9E">
        <w:rPr>
          <w:rFonts w:ascii="Arial" w:hAnsi="Arial" w:cs="Arial"/>
          <w:sz w:val="18"/>
          <w:szCs w:val="18"/>
        </w:rPr>
        <w:t xml:space="preserve">les résultats </w:t>
      </w:r>
    </w:p>
    <w:p w14:paraId="1D03A7D4" w14:textId="77777777" w:rsidR="00343A9E" w:rsidRPr="00EE7AAB" w:rsidRDefault="00343A9E" w:rsidP="00343A9E">
      <w:pPr>
        <w:autoSpaceDE w:val="0"/>
        <w:rPr>
          <w:rFonts w:ascii="Arial" w:hAnsi="Arial" w:cs="Arial"/>
          <w:i/>
          <w:sz w:val="18"/>
          <w:szCs w:val="18"/>
          <w:u w:val="single"/>
        </w:rPr>
      </w:pPr>
      <w:r>
        <w:rPr>
          <w:rFonts w:ascii="Arial" w:hAnsi="Arial" w:cs="Arial"/>
          <w:i/>
          <w:sz w:val="18"/>
          <w:szCs w:val="18"/>
          <w:u w:val="single"/>
        </w:rPr>
        <w:t>Résultat de fonctionnement 2018 :</w:t>
      </w:r>
    </w:p>
    <w:p w14:paraId="304A21D8" w14:textId="77777777" w:rsidR="00343A9E" w:rsidRPr="00EE7AAB" w:rsidRDefault="00343A9E" w:rsidP="00677D3F">
      <w:pPr>
        <w:numPr>
          <w:ilvl w:val="0"/>
          <w:numId w:val="1"/>
        </w:numPr>
        <w:suppressAutoHyphens w:val="0"/>
        <w:autoSpaceDE w:val="0"/>
        <w:contextualSpacing/>
        <w:rPr>
          <w:rFonts w:ascii="Arial" w:hAnsi="Arial" w:cs="Arial"/>
          <w:sz w:val="18"/>
          <w:szCs w:val="18"/>
        </w:rPr>
      </w:pPr>
      <w:r w:rsidRPr="00EE7AAB">
        <w:rPr>
          <w:rFonts w:ascii="Arial" w:hAnsi="Arial" w:cs="Arial"/>
          <w:sz w:val="18"/>
          <w:szCs w:val="18"/>
        </w:rPr>
        <w:t xml:space="preserve">Résultat de </w:t>
      </w:r>
      <w:r>
        <w:rPr>
          <w:rFonts w:ascii="Arial" w:hAnsi="Arial" w:cs="Arial"/>
          <w:sz w:val="18"/>
          <w:szCs w:val="18"/>
        </w:rPr>
        <w:t>l’exercice 2018</w:t>
      </w:r>
      <w:r>
        <w:rPr>
          <w:rFonts w:ascii="Arial" w:hAnsi="Arial" w:cs="Arial"/>
          <w:sz w:val="18"/>
          <w:szCs w:val="18"/>
        </w:rPr>
        <w:tab/>
      </w:r>
      <w:r w:rsidRPr="00EE7AAB">
        <w:rPr>
          <w:rFonts w:ascii="Arial" w:hAnsi="Arial" w:cs="Arial"/>
          <w:sz w:val="18"/>
          <w:szCs w:val="18"/>
        </w:rPr>
        <w:t xml:space="preserve"> </w:t>
      </w:r>
      <w:r w:rsidRPr="00F61623">
        <w:rPr>
          <w:rFonts w:ascii="Arial" w:hAnsi="Arial" w:cs="Arial"/>
          <w:sz w:val="18"/>
          <w:szCs w:val="18"/>
        </w:rPr>
        <w:tab/>
      </w:r>
      <w:r w:rsidRPr="00EE7AAB">
        <w:rPr>
          <w:rFonts w:ascii="Arial" w:hAnsi="Arial" w:cs="Arial"/>
          <w:sz w:val="18"/>
          <w:szCs w:val="18"/>
        </w:rPr>
        <w:t xml:space="preserve">  </w:t>
      </w:r>
      <w:r w:rsidRPr="00F61623">
        <w:rPr>
          <w:rFonts w:ascii="Arial" w:hAnsi="Arial" w:cs="Arial"/>
          <w:sz w:val="18"/>
          <w:szCs w:val="18"/>
        </w:rPr>
        <w:t xml:space="preserve"> </w:t>
      </w:r>
      <w:r w:rsidRPr="00EE7AAB">
        <w:rPr>
          <w:rFonts w:ascii="Arial" w:hAnsi="Arial" w:cs="Arial"/>
          <w:sz w:val="18"/>
          <w:szCs w:val="18"/>
        </w:rPr>
        <w:t xml:space="preserve">+ </w:t>
      </w:r>
      <w:r>
        <w:rPr>
          <w:rFonts w:ascii="Arial" w:hAnsi="Arial" w:cs="Arial"/>
          <w:sz w:val="18"/>
          <w:szCs w:val="18"/>
        </w:rPr>
        <w:t>59 583,64</w:t>
      </w:r>
      <w:r w:rsidRPr="00EE7AAB">
        <w:rPr>
          <w:rFonts w:ascii="Arial" w:hAnsi="Arial" w:cs="Arial"/>
          <w:sz w:val="18"/>
          <w:szCs w:val="18"/>
        </w:rPr>
        <w:t xml:space="preserve"> €</w:t>
      </w:r>
    </w:p>
    <w:p w14:paraId="27012D4B" w14:textId="77777777" w:rsidR="00343A9E" w:rsidRDefault="00343A9E" w:rsidP="00677D3F">
      <w:pPr>
        <w:numPr>
          <w:ilvl w:val="0"/>
          <w:numId w:val="1"/>
        </w:numPr>
        <w:suppressAutoHyphens w:val="0"/>
        <w:autoSpaceDE w:val="0"/>
        <w:contextualSpacing/>
        <w:rPr>
          <w:rFonts w:ascii="Arial" w:hAnsi="Arial" w:cs="Arial"/>
          <w:sz w:val="18"/>
          <w:szCs w:val="18"/>
        </w:rPr>
      </w:pPr>
      <w:r w:rsidRPr="00EE7AAB">
        <w:rPr>
          <w:rFonts w:ascii="Arial" w:hAnsi="Arial" w:cs="Arial"/>
          <w:sz w:val="18"/>
          <w:szCs w:val="18"/>
        </w:rPr>
        <w:t>Rés</w:t>
      </w:r>
      <w:r>
        <w:rPr>
          <w:rFonts w:ascii="Arial" w:hAnsi="Arial" w:cs="Arial"/>
          <w:sz w:val="18"/>
          <w:szCs w:val="18"/>
        </w:rPr>
        <w:t>ultats antérieurs reportés (2017)</w:t>
      </w:r>
      <w:r w:rsidRPr="00F61623">
        <w:rPr>
          <w:rFonts w:ascii="Arial" w:hAnsi="Arial" w:cs="Arial"/>
          <w:sz w:val="18"/>
          <w:szCs w:val="18"/>
        </w:rPr>
        <w:tab/>
      </w:r>
      <w:r>
        <w:rPr>
          <w:rFonts w:ascii="Arial" w:hAnsi="Arial" w:cs="Arial"/>
          <w:sz w:val="18"/>
          <w:szCs w:val="18"/>
        </w:rPr>
        <w:t xml:space="preserve">   + 11 711,74</w:t>
      </w:r>
      <w:r w:rsidRPr="00EE7AAB">
        <w:rPr>
          <w:rFonts w:ascii="Arial" w:hAnsi="Arial" w:cs="Arial"/>
          <w:sz w:val="18"/>
          <w:szCs w:val="18"/>
        </w:rPr>
        <w:t xml:space="preserve"> €</w:t>
      </w:r>
    </w:p>
    <w:p w14:paraId="17B043AB" w14:textId="77777777" w:rsidR="00343A9E" w:rsidRPr="00EE7AAB" w:rsidRDefault="00343A9E" w:rsidP="00343A9E">
      <w:pPr>
        <w:suppressAutoHyphens w:val="0"/>
        <w:autoSpaceDE w:val="0"/>
        <w:ind w:left="720"/>
        <w:contextualSpacing/>
        <w:rPr>
          <w:rFonts w:ascii="Arial" w:hAnsi="Arial" w:cs="Arial"/>
          <w:sz w:val="18"/>
          <w:szCs w:val="18"/>
        </w:rPr>
      </w:pPr>
    </w:p>
    <w:p w14:paraId="73335735" w14:textId="72D95C21" w:rsidR="00343A9E" w:rsidRPr="00343A9E" w:rsidRDefault="00343A9E" w:rsidP="00677D3F">
      <w:pPr>
        <w:numPr>
          <w:ilvl w:val="0"/>
          <w:numId w:val="1"/>
        </w:numPr>
        <w:suppressAutoHyphens w:val="0"/>
        <w:autoSpaceDE w:val="0"/>
        <w:contextualSpacing/>
        <w:rPr>
          <w:rFonts w:ascii="Arial" w:hAnsi="Arial" w:cs="Arial"/>
          <w:sz w:val="18"/>
          <w:szCs w:val="18"/>
        </w:rPr>
      </w:pPr>
      <w:r w:rsidRPr="00343A9E">
        <w:rPr>
          <w:rFonts w:ascii="Arial" w:hAnsi="Arial" w:cs="Arial"/>
          <w:b/>
          <w:sz w:val="18"/>
          <w:szCs w:val="18"/>
        </w:rPr>
        <w:t>Résultat de clôture 2018 à affecter</w:t>
      </w:r>
      <w:r w:rsidRPr="00343A9E">
        <w:rPr>
          <w:rFonts w:ascii="Arial" w:hAnsi="Arial" w:cs="Arial"/>
          <w:b/>
          <w:sz w:val="18"/>
          <w:szCs w:val="18"/>
        </w:rPr>
        <w:tab/>
        <w:t xml:space="preserve">   + 71 295,38 €</w:t>
      </w:r>
      <w:r w:rsidRPr="00343A9E">
        <w:rPr>
          <w:rFonts w:ascii="Arial" w:hAnsi="Arial" w:cs="Arial"/>
          <w:sz w:val="18"/>
          <w:szCs w:val="18"/>
        </w:rPr>
        <w:t xml:space="preserve">  </w:t>
      </w:r>
    </w:p>
    <w:p w14:paraId="13A5789A" w14:textId="77777777" w:rsidR="00343A9E" w:rsidRPr="00EE7AAB" w:rsidRDefault="00343A9E" w:rsidP="00343A9E">
      <w:pPr>
        <w:autoSpaceDE w:val="0"/>
        <w:rPr>
          <w:rFonts w:ascii="Arial" w:hAnsi="Arial" w:cs="Arial"/>
          <w:sz w:val="18"/>
          <w:szCs w:val="18"/>
        </w:rPr>
      </w:pPr>
    </w:p>
    <w:p w14:paraId="4E107899" w14:textId="77777777" w:rsidR="00343A9E" w:rsidRPr="00EE7AAB" w:rsidRDefault="00343A9E" w:rsidP="00343A9E">
      <w:pPr>
        <w:autoSpaceDE w:val="0"/>
        <w:rPr>
          <w:rFonts w:ascii="Arial" w:hAnsi="Arial" w:cs="Arial"/>
          <w:i/>
          <w:sz w:val="18"/>
          <w:szCs w:val="18"/>
          <w:u w:val="single"/>
        </w:rPr>
      </w:pPr>
      <w:r>
        <w:rPr>
          <w:rFonts w:ascii="Arial" w:hAnsi="Arial" w:cs="Arial"/>
          <w:i/>
          <w:sz w:val="18"/>
          <w:szCs w:val="18"/>
          <w:u w:val="single"/>
        </w:rPr>
        <w:t>Solde d’exécution d’investissement 2018</w:t>
      </w:r>
      <w:r w:rsidRPr="00EE7AAB">
        <w:rPr>
          <w:rFonts w:ascii="Arial" w:hAnsi="Arial" w:cs="Arial"/>
          <w:i/>
          <w:sz w:val="18"/>
          <w:szCs w:val="18"/>
          <w:u w:val="single"/>
        </w:rPr>
        <w:t>:</w:t>
      </w:r>
      <w:r>
        <w:rPr>
          <w:rFonts w:ascii="Arial" w:hAnsi="Arial" w:cs="Arial"/>
          <w:sz w:val="18"/>
          <w:szCs w:val="18"/>
        </w:rPr>
        <w:tab/>
      </w:r>
      <w:r w:rsidRPr="006B3BCE">
        <w:rPr>
          <w:rFonts w:ascii="Arial" w:hAnsi="Arial" w:cs="Arial"/>
          <w:sz w:val="18"/>
          <w:szCs w:val="18"/>
        </w:rPr>
        <w:tab/>
      </w:r>
      <w:r>
        <w:rPr>
          <w:rFonts w:ascii="Arial" w:hAnsi="Arial" w:cs="Arial"/>
          <w:sz w:val="18"/>
          <w:szCs w:val="18"/>
        </w:rPr>
        <w:t xml:space="preserve">  </w:t>
      </w:r>
      <w:r w:rsidRPr="006B3BCE">
        <w:rPr>
          <w:rFonts w:ascii="Arial" w:hAnsi="Arial" w:cs="Arial"/>
          <w:b/>
          <w:sz w:val="18"/>
          <w:szCs w:val="18"/>
        </w:rPr>
        <w:t>+ 10 893,30 €</w:t>
      </w:r>
    </w:p>
    <w:p w14:paraId="68EF5873" w14:textId="77777777" w:rsidR="00343A9E" w:rsidRDefault="00343A9E" w:rsidP="00343A9E">
      <w:pPr>
        <w:autoSpaceDE w:val="0"/>
        <w:ind w:left="720"/>
        <w:contextualSpacing/>
        <w:rPr>
          <w:rFonts w:ascii="Arial" w:hAnsi="Arial" w:cs="Arial"/>
          <w:sz w:val="18"/>
          <w:szCs w:val="18"/>
        </w:rPr>
      </w:pPr>
    </w:p>
    <w:p w14:paraId="41212FEF" w14:textId="77777777" w:rsidR="00343A9E" w:rsidRPr="00EE7AAB" w:rsidRDefault="00343A9E" w:rsidP="00343A9E">
      <w:pPr>
        <w:autoSpaceDE w:val="0"/>
        <w:rPr>
          <w:rFonts w:ascii="Arial" w:hAnsi="Arial" w:cs="Arial"/>
          <w:i/>
          <w:sz w:val="18"/>
          <w:szCs w:val="18"/>
          <w:u w:val="single"/>
        </w:rPr>
      </w:pPr>
      <w:r>
        <w:rPr>
          <w:rFonts w:ascii="Arial" w:hAnsi="Arial" w:cs="Arial"/>
          <w:i/>
          <w:sz w:val="18"/>
          <w:szCs w:val="18"/>
          <w:u w:val="single"/>
        </w:rPr>
        <w:t>Solde des restes à réaliser d’investissement</w:t>
      </w:r>
      <w:r w:rsidRPr="00EE7AAB">
        <w:rPr>
          <w:rFonts w:ascii="Arial" w:hAnsi="Arial" w:cs="Arial"/>
          <w:i/>
          <w:sz w:val="18"/>
          <w:szCs w:val="18"/>
          <w:u w:val="single"/>
        </w:rPr>
        <w:t>:</w:t>
      </w:r>
      <w:r>
        <w:rPr>
          <w:rFonts w:ascii="Arial" w:hAnsi="Arial" w:cs="Arial"/>
          <w:sz w:val="18"/>
          <w:szCs w:val="18"/>
        </w:rPr>
        <w:tab/>
        <w:t xml:space="preserve">   </w:t>
      </w:r>
      <w:r>
        <w:rPr>
          <w:rFonts w:ascii="Arial" w:hAnsi="Arial" w:cs="Arial"/>
          <w:b/>
          <w:sz w:val="18"/>
          <w:szCs w:val="18"/>
        </w:rPr>
        <w:t>- 36 732,65</w:t>
      </w:r>
      <w:r w:rsidRPr="006B3BCE">
        <w:rPr>
          <w:rFonts w:ascii="Arial" w:hAnsi="Arial" w:cs="Arial"/>
          <w:b/>
          <w:sz w:val="18"/>
          <w:szCs w:val="18"/>
        </w:rPr>
        <w:t xml:space="preserve"> €</w:t>
      </w:r>
    </w:p>
    <w:p w14:paraId="3138BCD7" w14:textId="77777777" w:rsidR="00343A9E" w:rsidRPr="006B3BCE" w:rsidRDefault="00343A9E" w:rsidP="00343A9E">
      <w:pPr>
        <w:autoSpaceDE w:val="0"/>
        <w:ind w:left="720"/>
        <w:contextualSpacing/>
        <w:rPr>
          <w:rFonts w:ascii="Arial" w:hAnsi="Arial" w:cs="Arial"/>
          <w:b/>
          <w:sz w:val="18"/>
          <w:szCs w:val="18"/>
        </w:rPr>
      </w:pPr>
      <w:r w:rsidRPr="00EE7AAB">
        <w:rPr>
          <w:rFonts w:ascii="Arial" w:hAnsi="Arial" w:cs="Arial"/>
          <w:sz w:val="18"/>
          <w:szCs w:val="18"/>
        </w:rPr>
        <w:tab/>
      </w:r>
      <w:r w:rsidRPr="00EE7AAB">
        <w:rPr>
          <w:rFonts w:ascii="Arial" w:hAnsi="Arial" w:cs="Arial"/>
          <w:sz w:val="18"/>
          <w:szCs w:val="18"/>
        </w:rPr>
        <w:tab/>
      </w:r>
      <w:r w:rsidRPr="00EE7AAB">
        <w:rPr>
          <w:rFonts w:ascii="Arial" w:hAnsi="Arial" w:cs="Arial"/>
          <w:sz w:val="18"/>
          <w:szCs w:val="18"/>
        </w:rPr>
        <w:tab/>
      </w:r>
      <w:r w:rsidRPr="00EE7AAB">
        <w:rPr>
          <w:rFonts w:ascii="Arial" w:hAnsi="Arial" w:cs="Arial"/>
          <w:sz w:val="18"/>
          <w:szCs w:val="18"/>
        </w:rPr>
        <w:tab/>
      </w:r>
    </w:p>
    <w:p w14:paraId="68B155DA" w14:textId="305576DC" w:rsidR="00343A9E" w:rsidRDefault="00343A9E" w:rsidP="00343A9E">
      <w:pPr>
        <w:autoSpaceDE w:val="0"/>
        <w:rPr>
          <w:rFonts w:ascii="Arial" w:hAnsi="Arial" w:cs="Arial"/>
          <w:i/>
          <w:sz w:val="18"/>
          <w:szCs w:val="18"/>
          <w:u w:val="single"/>
        </w:rPr>
      </w:pPr>
      <w:r>
        <w:rPr>
          <w:rFonts w:ascii="Arial" w:hAnsi="Arial" w:cs="Arial"/>
          <w:i/>
          <w:sz w:val="18"/>
          <w:szCs w:val="18"/>
          <w:u w:val="single"/>
        </w:rPr>
        <w:t>Besoin de financement</w:t>
      </w:r>
      <w:r w:rsidRPr="00EE7AAB">
        <w:rPr>
          <w:rFonts w:ascii="Arial" w:hAnsi="Arial" w:cs="Arial"/>
          <w:i/>
          <w:sz w:val="18"/>
          <w:szCs w:val="18"/>
          <w:u w:val="single"/>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343A9E">
        <w:rPr>
          <w:rFonts w:ascii="Arial" w:hAnsi="Arial" w:cs="Arial"/>
          <w:sz w:val="18"/>
          <w:szCs w:val="18"/>
        </w:rPr>
        <w:t>- 25 839,35 €</w:t>
      </w:r>
    </w:p>
    <w:p w14:paraId="76376C8D" w14:textId="77777777" w:rsidR="00343A9E" w:rsidRDefault="00343A9E" w:rsidP="00343A9E">
      <w:pPr>
        <w:autoSpaceDE w:val="0"/>
        <w:ind w:firstLine="360"/>
        <w:jc w:val="both"/>
        <w:rPr>
          <w:rFonts w:ascii="Arial" w:hAnsi="Arial" w:cs="Arial"/>
          <w:i/>
          <w:sz w:val="18"/>
          <w:szCs w:val="18"/>
          <w:u w:val="single"/>
        </w:rPr>
      </w:pPr>
    </w:p>
    <w:p w14:paraId="474C4DB1" w14:textId="77777777" w:rsidR="00343A9E" w:rsidRDefault="00343A9E" w:rsidP="00343A9E">
      <w:pPr>
        <w:autoSpaceDE w:val="0"/>
        <w:ind w:firstLine="360"/>
        <w:jc w:val="both"/>
        <w:rPr>
          <w:rFonts w:ascii="Arial" w:hAnsi="Arial" w:cs="Arial"/>
          <w:i/>
          <w:sz w:val="18"/>
          <w:szCs w:val="18"/>
          <w:u w:val="single"/>
        </w:rPr>
      </w:pPr>
      <w:r>
        <w:rPr>
          <w:rFonts w:ascii="Arial" w:hAnsi="Arial" w:cs="Arial"/>
          <w:i/>
          <w:sz w:val="18"/>
          <w:szCs w:val="18"/>
          <w:u w:val="single"/>
        </w:rPr>
        <w:t>Affectation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t>71 295,38 €</w:t>
      </w:r>
    </w:p>
    <w:p w14:paraId="1BDF97DC" w14:textId="77777777" w:rsidR="00343A9E" w:rsidRDefault="00343A9E" w:rsidP="00D0440B">
      <w:pPr>
        <w:autoSpaceDE w:val="0"/>
        <w:rPr>
          <w:rFonts w:ascii="Arial" w:hAnsi="Arial" w:cs="Arial"/>
          <w:b/>
          <w:sz w:val="18"/>
          <w:szCs w:val="18"/>
        </w:rPr>
      </w:pPr>
    </w:p>
    <w:p w14:paraId="6BD1A4E4" w14:textId="77777777" w:rsidR="00343A9E" w:rsidRDefault="00343A9E" w:rsidP="00D0440B">
      <w:pPr>
        <w:autoSpaceDE w:val="0"/>
        <w:rPr>
          <w:rFonts w:ascii="Arial" w:hAnsi="Arial" w:cs="Arial"/>
          <w:b/>
          <w:sz w:val="18"/>
          <w:szCs w:val="18"/>
        </w:rPr>
      </w:pPr>
    </w:p>
    <w:p w14:paraId="64AFB417" w14:textId="77777777" w:rsidR="00343A9E" w:rsidRDefault="00343A9E" w:rsidP="00D0440B">
      <w:pPr>
        <w:autoSpaceDE w:val="0"/>
        <w:rPr>
          <w:rFonts w:ascii="Arial" w:hAnsi="Arial" w:cs="Arial"/>
          <w:b/>
          <w:sz w:val="18"/>
          <w:szCs w:val="18"/>
        </w:rPr>
      </w:pPr>
    </w:p>
    <w:p w14:paraId="439CBA89" w14:textId="77777777" w:rsidR="00343A9E" w:rsidRDefault="00343A9E" w:rsidP="00D0440B">
      <w:pPr>
        <w:autoSpaceDE w:val="0"/>
        <w:rPr>
          <w:rFonts w:ascii="Arial" w:hAnsi="Arial" w:cs="Arial"/>
          <w:b/>
          <w:sz w:val="18"/>
          <w:szCs w:val="18"/>
        </w:rPr>
      </w:pPr>
    </w:p>
    <w:p w14:paraId="6EACEDFD" w14:textId="77777777" w:rsidR="00343A9E" w:rsidRDefault="00343A9E" w:rsidP="00D0440B">
      <w:pPr>
        <w:autoSpaceDE w:val="0"/>
        <w:rPr>
          <w:rFonts w:ascii="Arial" w:hAnsi="Arial" w:cs="Arial"/>
          <w:b/>
          <w:sz w:val="18"/>
          <w:szCs w:val="18"/>
        </w:rPr>
      </w:pPr>
    </w:p>
    <w:p w14:paraId="7CE9FF2D" w14:textId="77777777" w:rsidR="00D0440B" w:rsidRPr="000E2D1C" w:rsidRDefault="00D0440B" w:rsidP="00D0440B">
      <w:pPr>
        <w:widowControl w:val="0"/>
        <w:autoSpaceDE w:val="0"/>
        <w:rPr>
          <w:rFonts w:ascii="Arial" w:hAnsi="Arial" w:cs="Arial"/>
          <w:sz w:val="18"/>
          <w:szCs w:val="18"/>
        </w:rPr>
      </w:pPr>
      <w:r w:rsidRPr="000E2D1C">
        <w:rPr>
          <w:rFonts w:ascii="Arial" w:hAnsi="Arial" w:cs="Arial"/>
          <w:sz w:val="18"/>
          <w:szCs w:val="18"/>
        </w:rPr>
        <w:t xml:space="preserve">Le Conseil Syndical, après en avoir délibéré, </w:t>
      </w:r>
      <w:r w:rsidRPr="000E2D1C">
        <w:rPr>
          <w:rFonts w:ascii="Arial" w:hAnsi="Arial" w:cs="Arial"/>
          <w:b/>
          <w:sz w:val="18"/>
          <w:szCs w:val="18"/>
        </w:rPr>
        <w:t>à l’unanimité</w:t>
      </w:r>
      <w:r w:rsidRPr="000E2D1C">
        <w:rPr>
          <w:rFonts w:ascii="Arial" w:hAnsi="Arial" w:cs="Arial"/>
          <w:sz w:val="18"/>
          <w:szCs w:val="18"/>
        </w:rPr>
        <w:t>, des membres présents ou représentés</w:t>
      </w:r>
    </w:p>
    <w:p w14:paraId="4A2D6264" w14:textId="77777777" w:rsidR="00D0440B" w:rsidRDefault="00D0440B" w:rsidP="00E32FB9">
      <w:pPr>
        <w:autoSpaceDE w:val="0"/>
        <w:rPr>
          <w:rFonts w:ascii="Arial" w:hAnsi="Arial" w:cs="Arial"/>
          <w:sz w:val="18"/>
          <w:szCs w:val="18"/>
        </w:rPr>
      </w:pPr>
    </w:p>
    <w:p w14:paraId="17FDEE0E" w14:textId="0E031B83" w:rsidR="00E32FB9" w:rsidRPr="00EE7AAB" w:rsidRDefault="00E32FB9" w:rsidP="00E32FB9">
      <w:pPr>
        <w:autoSpaceDE w:val="0"/>
        <w:rPr>
          <w:rFonts w:ascii="Arial" w:hAnsi="Arial" w:cs="Arial"/>
          <w:sz w:val="18"/>
          <w:szCs w:val="18"/>
        </w:rPr>
      </w:pPr>
      <w:r w:rsidRPr="00EE7AAB">
        <w:rPr>
          <w:rFonts w:ascii="Arial" w:hAnsi="Arial" w:cs="Arial"/>
          <w:b/>
          <w:sz w:val="18"/>
          <w:szCs w:val="18"/>
        </w:rPr>
        <w:t>Décide</w:t>
      </w:r>
      <w:r w:rsidRPr="00EE7AAB">
        <w:rPr>
          <w:rFonts w:ascii="Arial" w:hAnsi="Arial" w:cs="Arial"/>
          <w:sz w:val="18"/>
          <w:szCs w:val="18"/>
        </w:rPr>
        <w:t xml:space="preserve"> d’affecter le résultat de fonctionnement </w:t>
      </w:r>
      <w:r w:rsidR="00D0440B">
        <w:rPr>
          <w:rFonts w:ascii="Arial" w:hAnsi="Arial" w:cs="Arial"/>
          <w:sz w:val="18"/>
          <w:szCs w:val="18"/>
        </w:rPr>
        <w:t xml:space="preserve">de l’exercice 2018 </w:t>
      </w:r>
      <w:proofErr w:type="gramStart"/>
      <w:r w:rsidR="00343A9E">
        <w:rPr>
          <w:rFonts w:ascii="Arial" w:hAnsi="Arial" w:cs="Arial"/>
          <w:sz w:val="18"/>
          <w:szCs w:val="18"/>
        </w:rPr>
        <w:t>( +</w:t>
      </w:r>
      <w:proofErr w:type="gramEnd"/>
      <w:r w:rsidR="00343A9E">
        <w:rPr>
          <w:rFonts w:ascii="Arial" w:hAnsi="Arial" w:cs="Arial"/>
          <w:sz w:val="18"/>
          <w:szCs w:val="18"/>
        </w:rPr>
        <w:t xml:space="preserve">71 295,38€) </w:t>
      </w:r>
      <w:r w:rsidRPr="00EE7AAB">
        <w:rPr>
          <w:rFonts w:ascii="Arial" w:hAnsi="Arial" w:cs="Arial"/>
          <w:sz w:val="18"/>
          <w:szCs w:val="18"/>
        </w:rPr>
        <w:t>comme suit :</w:t>
      </w:r>
    </w:p>
    <w:p w14:paraId="03A240FE" w14:textId="77777777" w:rsidR="00E32FB9" w:rsidRPr="00EE7AAB" w:rsidRDefault="00E32FB9" w:rsidP="00E32FB9">
      <w:pPr>
        <w:autoSpaceDE w:val="0"/>
        <w:rPr>
          <w:rFonts w:ascii="Arial" w:hAnsi="Arial" w:cs="Arial"/>
          <w:sz w:val="18"/>
          <w:szCs w:val="18"/>
        </w:rPr>
      </w:pPr>
    </w:p>
    <w:p w14:paraId="0AF82D96" w14:textId="5FCEDE15" w:rsidR="006B3BCE" w:rsidRPr="006B3BCE" w:rsidRDefault="006B3BCE" w:rsidP="00677D3F">
      <w:pPr>
        <w:widowControl w:val="0"/>
        <w:numPr>
          <w:ilvl w:val="0"/>
          <w:numId w:val="2"/>
        </w:numPr>
        <w:tabs>
          <w:tab w:val="left" w:pos="5812"/>
        </w:tabs>
        <w:suppressAutoHyphens w:val="0"/>
        <w:autoSpaceDE w:val="0"/>
        <w:contextualSpacing/>
        <w:jc w:val="both"/>
        <w:rPr>
          <w:rFonts w:ascii="Arial" w:hAnsi="Arial" w:cs="Arial"/>
          <w:bCs/>
          <w:sz w:val="18"/>
          <w:szCs w:val="18"/>
        </w:rPr>
      </w:pPr>
      <w:r>
        <w:rPr>
          <w:rFonts w:ascii="Arial" w:hAnsi="Arial" w:cs="Arial"/>
          <w:sz w:val="18"/>
          <w:szCs w:val="18"/>
        </w:rPr>
        <w:t>Affectation au compte R1068 du BP 2019</w:t>
      </w:r>
      <w:r>
        <w:rPr>
          <w:rFonts w:ascii="Arial" w:hAnsi="Arial" w:cs="Arial"/>
          <w:sz w:val="18"/>
          <w:szCs w:val="18"/>
        </w:rPr>
        <w:tab/>
        <w:t>+ 35 000,00 €</w:t>
      </w:r>
    </w:p>
    <w:p w14:paraId="51A85D2D" w14:textId="63CC1456" w:rsidR="00E32FB9" w:rsidRPr="00EE7AAB" w:rsidRDefault="00E32FB9" w:rsidP="00677D3F">
      <w:pPr>
        <w:widowControl w:val="0"/>
        <w:numPr>
          <w:ilvl w:val="0"/>
          <w:numId w:val="2"/>
        </w:numPr>
        <w:tabs>
          <w:tab w:val="left" w:pos="5812"/>
        </w:tabs>
        <w:suppressAutoHyphens w:val="0"/>
        <w:autoSpaceDE w:val="0"/>
        <w:contextualSpacing/>
        <w:jc w:val="both"/>
        <w:rPr>
          <w:rFonts w:ascii="Arial" w:hAnsi="Arial" w:cs="Arial"/>
          <w:bCs/>
          <w:sz w:val="18"/>
          <w:szCs w:val="18"/>
        </w:rPr>
      </w:pPr>
      <w:r w:rsidRPr="00EE7AAB">
        <w:rPr>
          <w:rFonts w:ascii="Arial" w:hAnsi="Arial" w:cs="Arial"/>
          <w:sz w:val="18"/>
          <w:szCs w:val="18"/>
        </w:rPr>
        <w:t>Report en fonctionnement R 002</w:t>
      </w:r>
      <w:r w:rsidRPr="00EE7AAB">
        <w:rPr>
          <w:rFonts w:ascii="Arial" w:hAnsi="Arial" w:cs="Arial"/>
          <w:sz w:val="18"/>
          <w:szCs w:val="18"/>
        </w:rPr>
        <w:tab/>
        <w:t xml:space="preserve">+ </w:t>
      </w:r>
      <w:r w:rsidR="006B3BCE">
        <w:rPr>
          <w:rFonts w:ascii="Arial" w:hAnsi="Arial" w:cs="Arial"/>
          <w:sz w:val="18"/>
          <w:szCs w:val="18"/>
        </w:rPr>
        <w:t>36 295,38</w:t>
      </w:r>
      <w:r w:rsidRPr="00EE7AAB">
        <w:rPr>
          <w:rFonts w:ascii="Arial" w:hAnsi="Arial" w:cs="Arial"/>
          <w:sz w:val="18"/>
          <w:szCs w:val="18"/>
        </w:rPr>
        <w:t xml:space="preserve"> €</w:t>
      </w:r>
      <w:r w:rsidRPr="00EE7AAB">
        <w:rPr>
          <w:rFonts w:ascii="Arial" w:hAnsi="Arial" w:cs="Arial"/>
          <w:sz w:val="18"/>
          <w:szCs w:val="18"/>
        </w:rPr>
        <w:tab/>
      </w:r>
      <w:r w:rsidRPr="00EE7AAB">
        <w:rPr>
          <w:rFonts w:ascii="Arial" w:hAnsi="Arial" w:cs="Arial"/>
          <w:sz w:val="18"/>
          <w:szCs w:val="18"/>
        </w:rPr>
        <w:tab/>
      </w:r>
    </w:p>
    <w:p w14:paraId="430B5FFD" w14:textId="77777777" w:rsidR="00E32FB9" w:rsidRDefault="00E32FB9" w:rsidP="00E32FB9">
      <w:pPr>
        <w:widowControl w:val="0"/>
        <w:autoSpaceDE w:val="0"/>
        <w:rPr>
          <w:rFonts w:ascii="Arial" w:hAnsi="Arial" w:cs="Arial"/>
          <w:bCs/>
          <w:sz w:val="18"/>
          <w:szCs w:val="18"/>
        </w:rPr>
      </w:pPr>
    </w:p>
    <w:p w14:paraId="28EFCB2E" w14:textId="77777777" w:rsidR="00571D8B" w:rsidRDefault="00571D8B" w:rsidP="00571D8B">
      <w:pPr>
        <w:suppressAutoHyphens w:val="0"/>
        <w:rPr>
          <w:rFonts w:ascii="Arial" w:eastAsia="MS Mincho" w:hAnsi="Arial" w:cs="Arial"/>
          <w:sz w:val="20"/>
          <w:szCs w:val="20"/>
          <w:lang w:eastAsia="fr-FR"/>
        </w:rPr>
      </w:pPr>
    </w:p>
    <w:p w14:paraId="427DCCF9" w14:textId="77777777" w:rsidR="00C33943" w:rsidRDefault="00C33943" w:rsidP="00571D8B">
      <w:pPr>
        <w:suppressAutoHyphens w:val="0"/>
        <w:rPr>
          <w:rFonts w:ascii="Arial" w:eastAsia="MS Mincho" w:hAnsi="Arial" w:cs="Arial"/>
          <w:sz w:val="20"/>
          <w:szCs w:val="20"/>
          <w:lang w:eastAsia="fr-FR"/>
        </w:rPr>
      </w:pPr>
    </w:p>
    <w:p w14:paraId="6F2D5308" w14:textId="77777777" w:rsidR="00C33943" w:rsidRDefault="00C33943" w:rsidP="00571D8B">
      <w:pPr>
        <w:suppressAutoHyphens w:val="0"/>
        <w:rPr>
          <w:rFonts w:ascii="Arial" w:eastAsia="MS Mincho" w:hAnsi="Arial" w:cs="Arial"/>
          <w:sz w:val="20"/>
          <w:szCs w:val="20"/>
          <w:lang w:eastAsia="fr-FR"/>
        </w:rPr>
      </w:pPr>
    </w:p>
    <w:p w14:paraId="38D74D4C" w14:textId="77777777" w:rsidR="00C33943" w:rsidRDefault="00C33943" w:rsidP="00571D8B">
      <w:pPr>
        <w:suppressAutoHyphens w:val="0"/>
        <w:rPr>
          <w:rFonts w:ascii="Arial" w:eastAsia="MS Mincho" w:hAnsi="Arial" w:cs="Arial"/>
          <w:sz w:val="20"/>
          <w:szCs w:val="20"/>
          <w:lang w:eastAsia="fr-FR"/>
        </w:rPr>
      </w:pPr>
    </w:p>
    <w:p w14:paraId="36BD2BF6" w14:textId="77777777" w:rsidR="00C33943" w:rsidRDefault="00C33943" w:rsidP="00571D8B">
      <w:pPr>
        <w:suppressAutoHyphens w:val="0"/>
        <w:rPr>
          <w:rFonts w:ascii="Arial" w:eastAsia="MS Mincho" w:hAnsi="Arial" w:cs="Arial"/>
          <w:sz w:val="20"/>
          <w:szCs w:val="20"/>
          <w:lang w:eastAsia="fr-FR"/>
        </w:rPr>
      </w:pPr>
    </w:p>
    <w:p w14:paraId="124C3D8F" w14:textId="77777777" w:rsidR="00C33943" w:rsidRDefault="00C33943" w:rsidP="00571D8B">
      <w:pPr>
        <w:suppressAutoHyphens w:val="0"/>
        <w:rPr>
          <w:rFonts w:ascii="Arial" w:eastAsia="MS Mincho" w:hAnsi="Arial" w:cs="Arial"/>
          <w:sz w:val="20"/>
          <w:szCs w:val="20"/>
          <w:lang w:eastAsia="fr-FR"/>
        </w:rPr>
      </w:pPr>
    </w:p>
    <w:p w14:paraId="11E24B7A" w14:textId="77777777" w:rsidR="00C33943" w:rsidRDefault="00C33943" w:rsidP="00571D8B">
      <w:pPr>
        <w:suppressAutoHyphens w:val="0"/>
        <w:rPr>
          <w:rFonts w:ascii="Arial" w:eastAsia="MS Mincho" w:hAnsi="Arial" w:cs="Arial"/>
          <w:sz w:val="20"/>
          <w:szCs w:val="20"/>
          <w:lang w:eastAsia="fr-FR"/>
        </w:rPr>
      </w:pPr>
    </w:p>
    <w:p w14:paraId="31764776" w14:textId="77777777" w:rsidR="00C33943" w:rsidRDefault="00C33943" w:rsidP="00571D8B">
      <w:pPr>
        <w:suppressAutoHyphens w:val="0"/>
        <w:rPr>
          <w:rFonts w:ascii="Arial" w:eastAsia="MS Mincho" w:hAnsi="Arial" w:cs="Arial"/>
          <w:sz w:val="20"/>
          <w:szCs w:val="20"/>
          <w:lang w:eastAsia="fr-FR"/>
        </w:rPr>
      </w:pPr>
    </w:p>
    <w:p w14:paraId="21A03FED" w14:textId="194142D8" w:rsidR="00C33943" w:rsidRDefault="00C33943" w:rsidP="00571D8B">
      <w:pPr>
        <w:suppressAutoHyphens w:val="0"/>
        <w:rPr>
          <w:rFonts w:ascii="Arial" w:eastAsia="MS Mincho" w:hAnsi="Arial" w:cs="Arial"/>
          <w:sz w:val="20"/>
          <w:szCs w:val="20"/>
          <w:lang w:eastAsia="fr-FR"/>
        </w:rPr>
      </w:pPr>
    </w:p>
    <w:p w14:paraId="1BC13A92" w14:textId="77777777" w:rsidR="00C33943" w:rsidRDefault="00C33943" w:rsidP="00571D8B">
      <w:pPr>
        <w:suppressAutoHyphens w:val="0"/>
        <w:rPr>
          <w:rFonts w:ascii="Arial" w:eastAsia="MS Mincho" w:hAnsi="Arial" w:cs="Arial"/>
          <w:sz w:val="20"/>
          <w:szCs w:val="20"/>
          <w:lang w:eastAsia="fr-FR"/>
        </w:rPr>
      </w:pPr>
    </w:p>
    <w:p w14:paraId="5EF0B3DA" w14:textId="77777777" w:rsidR="00C33943" w:rsidRDefault="00C33943" w:rsidP="00571D8B">
      <w:pPr>
        <w:suppressAutoHyphens w:val="0"/>
        <w:rPr>
          <w:rFonts w:ascii="Arial" w:eastAsia="MS Mincho" w:hAnsi="Arial" w:cs="Arial"/>
          <w:sz w:val="20"/>
          <w:szCs w:val="20"/>
          <w:lang w:eastAsia="fr-FR"/>
        </w:rPr>
      </w:pPr>
    </w:p>
    <w:p w14:paraId="5330909B" w14:textId="77777777" w:rsidR="00C33943" w:rsidRDefault="00C33943" w:rsidP="00571D8B">
      <w:pPr>
        <w:suppressAutoHyphens w:val="0"/>
        <w:rPr>
          <w:rFonts w:ascii="Arial" w:eastAsia="MS Mincho" w:hAnsi="Arial" w:cs="Arial"/>
          <w:sz w:val="20"/>
          <w:szCs w:val="20"/>
          <w:lang w:eastAsia="fr-FR"/>
        </w:rPr>
      </w:pPr>
    </w:p>
    <w:p w14:paraId="09285F0E" w14:textId="77777777" w:rsidR="00C33943" w:rsidRDefault="00C33943" w:rsidP="00571D8B">
      <w:pPr>
        <w:suppressAutoHyphens w:val="0"/>
        <w:rPr>
          <w:rFonts w:ascii="Arial" w:eastAsia="MS Mincho" w:hAnsi="Arial" w:cs="Arial"/>
          <w:sz w:val="20"/>
          <w:szCs w:val="20"/>
          <w:lang w:eastAsia="fr-FR"/>
        </w:rPr>
      </w:pPr>
    </w:p>
    <w:p w14:paraId="6CD36045" w14:textId="77777777" w:rsidR="00C33943" w:rsidRDefault="00C33943" w:rsidP="00571D8B">
      <w:pPr>
        <w:suppressAutoHyphens w:val="0"/>
        <w:rPr>
          <w:rFonts w:ascii="Arial" w:eastAsia="MS Mincho" w:hAnsi="Arial" w:cs="Arial"/>
          <w:sz w:val="20"/>
          <w:szCs w:val="20"/>
          <w:lang w:eastAsia="fr-FR"/>
        </w:rPr>
      </w:pPr>
    </w:p>
    <w:p w14:paraId="4B2CB11A" w14:textId="77777777" w:rsidR="000E2D1C" w:rsidRDefault="000E2D1C" w:rsidP="00571D8B">
      <w:pPr>
        <w:suppressAutoHyphens w:val="0"/>
        <w:rPr>
          <w:rFonts w:ascii="Arial" w:eastAsia="MS Mincho" w:hAnsi="Arial" w:cs="Arial"/>
          <w:sz w:val="20"/>
          <w:szCs w:val="20"/>
          <w:lang w:eastAsia="fr-FR"/>
        </w:rPr>
      </w:pPr>
    </w:p>
    <w:p w14:paraId="0C932158" w14:textId="77777777" w:rsidR="000E2D1C" w:rsidRDefault="000E2D1C" w:rsidP="00571D8B">
      <w:pPr>
        <w:suppressAutoHyphens w:val="0"/>
        <w:rPr>
          <w:rFonts w:ascii="Arial" w:eastAsia="MS Mincho" w:hAnsi="Arial" w:cs="Arial"/>
          <w:sz w:val="20"/>
          <w:szCs w:val="20"/>
          <w:lang w:eastAsia="fr-FR"/>
        </w:rPr>
      </w:pPr>
    </w:p>
    <w:p w14:paraId="60BE7654" w14:textId="77777777" w:rsidR="001532B2" w:rsidRPr="00571D8B" w:rsidRDefault="001532B2" w:rsidP="001532B2">
      <w:pPr>
        <w:rPr>
          <w:rFonts w:ascii="Arial" w:hAnsi="Arial" w:cs="Arial"/>
          <w:sz w:val="18"/>
          <w:szCs w:val="18"/>
        </w:rPr>
      </w:pPr>
    </w:p>
    <w:p w14:paraId="05CE63A3" w14:textId="4B3D49C1" w:rsidR="001532B2" w:rsidRPr="00571D8B" w:rsidRDefault="00E32FB9" w:rsidP="001532B2">
      <w:pPr>
        <w:pBdr>
          <w:top w:val="single" w:sz="4" w:space="1" w:color="auto"/>
          <w:left w:val="single" w:sz="4" w:space="5" w:color="auto"/>
          <w:bottom w:val="single" w:sz="4" w:space="1" w:color="auto"/>
          <w:right w:val="single" w:sz="4" w:space="4" w:color="auto"/>
        </w:pBdr>
        <w:suppressAutoHyphens w:val="0"/>
        <w:jc w:val="both"/>
        <w:rPr>
          <w:rFonts w:ascii="Arial" w:eastAsia="MS Mincho" w:hAnsi="Arial" w:cs="Arial"/>
          <w:b/>
          <w:sz w:val="20"/>
          <w:szCs w:val="20"/>
          <w:u w:val="single"/>
          <w:lang w:eastAsia="fr-FR"/>
        </w:rPr>
      </w:pPr>
      <w:r>
        <w:rPr>
          <w:rFonts w:ascii="Arial" w:eastAsia="MS Mincho" w:hAnsi="Arial" w:cs="Arial"/>
          <w:b/>
          <w:sz w:val="20"/>
          <w:szCs w:val="20"/>
          <w:u w:val="single"/>
          <w:lang w:eastAsia="fr-FR"/>
        </w:rPr>
        <w:t>Délibération n° 2019</w:t>
      </w:r>
      <w:r w:rsidR="001532B2" w:rsidRPr="00571D8B">
        <w:rPr>
          <w:rFonts w:ascii="Arial" w:eastAsia="MS Mincho" w:hAnsi="Arial" w:cs="Arial"/>
          <w:b/>
          <w:sz w:val="20"/>
          <w:szCs w:val="20"/>
          <w:u w:val="single"/>
          <w:lang w:eastAsia="fr-FR"/>
        </w:rPr>
        <w:t xml:space="preserve">- </w:t>
      </w:r>
      <w:r>
        <w:rPr>
          <w:rFonts w:ascii="Arial" w:eastAsia="MS Mincho" w:hAnsi="Arial" w:cs="Arial"/>
          <w:b/>
          <w:sz w:val="20"/>
          <w:szCs w:val="20"/>
          <w:u w:val="single"/>
          <w:lang w:eastAsia="fr-FR"/>
        </w:rPr>
        <w:t>04</w:t>
      </w:r>
    </w:p>
    <w:p w14:paraId="59D12600" w14:textId="0E3D2C25" w:rsidR="001532B2" w:rsidRPr="00571D8B" w:rsidRDefault="00E32FB9" w:rsidP="001532B2">
      <w:pPr>
        <w:pBdr>
          <w:top w:val="single" w:sz="4" w:space="1" w:color="auto"/>
          <w:left w:val="single" w:sz="4" w:space="5" w:color="auto"/>
          <w:bottom w:val="single" w:sz="4" w:space="1" w:color="auto"/>
          <w:right w:val="single" w:sz="4" w:space="4" w:color="auto"/>
        </w:pBdr>
        <w:suppressAutoHyphens w:val="0"/>
        <w:jc w:val="center"/>
        <w:rPr>
          <w:rFonts w:ascii="Arial" w:eastAsia="MS Mincho" w:hAnsi="Arial" w:cs="Arial"/>
          <w:b/>
          <w:sz w:val="20"/>
          <w:szCs w:val="20"/>
          <w:lang w:eastAsia="fr-FR"/>
        </w:rPr>
      </w:pPr>
      <w:r>
        <w:rPr>
          <w:rFonts w:ascii="Arial" w:eastAsia="MS Mincho" w:hAnsi="Arial" w:cs="Arial"/>
          <w:b/>
          <w:sz w:val="20"/>
          <w:szCs w:val="20"/>
          <w:lang w:eastAsia="fr-FR"/>
        </w:rPr>
        <w:t>Vote du budget primitif 2019</w:t>
      </w:r>
    </w:p>
    <w:p w14:paraId="47ABBA45" w14:textId="77777777" w:rsidR="001532B2" w:rsidRDefault="001532B2" w:rsidP="001532B2">
      <w:pPr>
        <w:suppressAutoHyphens w:val="0"/>
        <w:rPr>
          <w:rFonts w:ascii="Arial" w:eastAsia="MS Mincho" w:hAnsi="Arial" w:cs="Arial"/>
          <w:sz w:val="20"/>
          <w:szCs w:val="20"/>
          <w:lang w:eastAsia="fr-FR"/>
        </w:rPr>
      </w:pPr>
    </w:p>
    <w:p w14:paraId="5C4B0641" w14:textId="44F3406C" w:rsidR="00E32FB9" w:rsidRPr="00EE7AAB" w:rsidRDefault="00E32FB9" w:rsidP="00E32FB9">
      <w:pPr>
        <w:autoSpaceDE w:val="0"/>
        <w:jc w:val="both"/>
        <w:rPr>
          <w:rFonts w:ascii="Arial" w:hAnsi="Arial" w:cs="Arial"/>
          <w:sz w:val="18"/>
          <w:szCs w:val="18"/>
        </w:rPr>
      </w:pPr>
      <w:r w:rsidRPr="00EE7AAB">
        <w:rPr>
          <w:rFonts w:ascii="Arial" w:hAnsi="Arial" w:cs="Arial"/>
          <w:sz w:val="18"/>
          <w:szCs w:val="18"/>
        </w:rPr>
        <w:t xml:space="preserve">Monsieur Le </w:t>
      </w:r>
      <w:r w:rsidR="0085420B">
        <w:rPr>
          <w:rFonts w:ascii="Arial" w:hAnsi="Arial" w:cs="Arial"/>
          <w:sz w:val="18"/>
          <w:szCs w:val="18"/>
        </w:rPr>
        <w:t>Président</w:t>
      </w:r>
      <w:r w:rsidRPr="00EE7AAB">
        <w:rPr>
          <w:rFonts w:ascii="Arial" w:hAnsi="Arial" w:cs="Arial"/>
          <w:sz w:val="18"/>
          <w:szCs w:val="18"/>
        </w:rPr>
        <w:t xml:space="preserve"> donne</w:t>
      </w:r>
      <w:r w:rsidR="0085420B">
        <w:rPr>
          <w:rFonts w:ascii="Arial" w:hAnsi="Arial" w:cs="Arial"/>
          <w:sz w:val="18"/>
          <w:szCs w:val="18"/>
        </w:rPr>
        <w:t xml:space="preserve"> lecture du Budget primitif 2019</w:t>
      </w:r>
      <w:r w:rsidRPr="00EE7AAB">
        <w:rPr>
          <w:rFonts w:ascii="Arial" w:hAnsi="Arial" w:cs="Arial"/>
          <w:sz w:val="18"/>
          <w:szCs w:val="18"/>
        </w:rPr>
        <w:t xml:space="preserve"> qui se résume comme suit:</w:t>
      </w:r>
    </w:p>
    <w:p w14:paraId="453BCAFF" w14:textId="77777777" w:rsidR="00E32FB9" w:rsidRPr="00EE7AAB" w:rsidRDefault="00E32FB9" w:rsidP="00E32FB9">
      <w:pPr>
        <w:autoSpaceDE w:val="0"/>
        <w:jc w:val="both"/>
        <w:rPr>
          <w:rFonts w:asciiTheme="minorHAnsi" w:hAnsiTheme="minorHAnsi" w:cs="Arial"/>
          <w:sz w:val="18"/>
          <w:szCs w:val="18"/>
        </w:rPr>
      </w:pPr>
    </w:p>
    <w:p w14:paraId="21E77B3F" w14:textId="77777777" w:rsidR="00E32FB9" w:rsidRPr="00EE7AAB" w:rsidRDefault="00E32FB9" w:rsidP="00E32FB9">
      <w:pPr>
        <w:autoSpaceDE w:val="0"/>
        <w:jc w:val="both"/>
        <w:rPr>
          <w:rFonts w:asciiTheme="minorHAnsi" w:hAnsiTheme="minorHAnsi" w:cs="Arial"/>
        </w:rPr>
      </w:pPr>
    </w:p>
    <w:p w14:paraId="486FD4DC" w14:textId="3F5C8C09" w:rsidR="00E32FB9" w:rsidRPr="00EE7AAB" w:rsidRDefault="00EB5BFD" w:rsidP="00E32FB9">
      <w:pPr>
        <w:autoSpaceDE w:val="0"/>
        <w:rPr>
          <w:rFonts w:asciiTheme="minorHAnsi" w:hAnsiTheme="minorHAnsi" w:cs="Arial"/>
        </w:rPr>
      </w:pPr>
      <w:r>
        <w:rPr>
          <w:rFonts w:asciiTheme="minorHAnsi" w:hAnsiTheme="minorHAnsi" w:cs="Arial"/>
          <w:noProof/>
          <w:lang w:eastAsia="fr-FR"/>
        </w:rPr>
        <w:drawing>
          <wp:inline distT="0" distB="0" distL="0" distR="0" wp14:anchorId="523ADECA" wp14:editId="78F201D1">
            <wp:extent cx="6030595" cy="4943111"/>
            <wp:effectExtent l="0" t="0" r="0" b="1016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595" cy="4943111"/>
                    </a:xfrm>
                    <a:prstGeom prst="rect">
                      <a:avLst/>
                    </a:prstGeom>
                    <a:noFill/>
                    <a:ln>
                      <a:noFill/>
                    </a:ln>
                  </pic:spPr>
                </pic:pic>
              </a:graphicData>
            </a:graphic>
          </wp:inline>
        </w:drawing>
      </w:r>
    </w:p>
    <w:p w14:paraId="0545E5E0" w14:textId="77777777" w:rsidR="00E32FB9" w:rsidRDefault="00E32FB9" w:rsidP="00E32FB9">
      <w:pPr>
        <w:autoSpaceDE w:val="0"/>
        <w:jc w:val="both"/>
        <w:rPr>
          <w:rFonts w:asciiTheme="minorHAnsi" w:hAnsiTheme="minorHAnsi" w:cs="Arial"/>
        </w:rPr>
      </w:pPr>
    </w:p>
    <w:p w14:paraId="65906FB4" w14:textId="77777777" w:rsidR="00E32FB9" w:rsidRDefault="00E32FB9" w:rsidP="00E32FB9">
      <w:pPr>
        <w:autoSpaceDE w:val="0"/>
        <w:jc w:val="both"/>
        <w:rPr>
          <w:rFonts w:asciiTheme="minorHAnsi" w:hAnsiTheme="minorHAnsi" w:cs="Arial"/>
        </w:rPr>
      </w:pPr>
    </w:p>
    <w:p w14:paraId="711A4878" w14:textId="77777777" w:rsidR="00E32FB9" w:rsidRDefault="00E32FB9" w:rsidP="00E32FB9">
      <w:pPr>
        <w:autoSpaceDE w:val="0"/>
        <w:jc w:val="both"/>
        <w:rPr>
          <w:rFonts w:asciiTheme="minorHAnsi" w:hAnsiTheme="minorHAnsi" w:cs="Arial"/>
        </w:rPr>
      </w:pPr>
    </w:p>
    <w:p w14:paraId="185B1C02" w14:textId="3C1F4208" w:rsidR="00E32FB9" w:rsidRDefault="00EB5BFD" w:rsidP="00E32FB9">
      <w:pPr>
        <w:autoSpaceDE w:val="0"/>
        <w:jc w:val="both"/>
        <w:rPr>
          <w:rFonts w:asciiTheme="minorHAnsi" w:hAnsiTheme="minorHAnsi" w:cs="Arial"/>
        </w:rPr>
      </w:pPr>
      <w:r>
        <w:rPr>
          <w:rFonts w:asciiTheme="minorHAnsi" w:hAnsiTheme="minorHAnsi" w:cs="Arial"/>
          <w:noProof/>
          <w:lang w:eastAsia="fr-FR"/>
        </w:rPr>
        <w:lastRenderedPageBreak/>
        <w:drawing>
          <wp:inline distT="0" distB="0" distL="0" distR="0" wp14:anchorId="58CA28E5" wp14:editId="7FE32244">
            <wp:extent cx="6030595" cy="3181566"/>
            <wp:effectExtent l="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3181566"/>
                    </a:xfrm>
                    <a:prstGeom prst="rect">
                      <a:avLst/>
                    </a:prstGeom>
                    <a:noFill/>
                    <a:ln>
                      <a:noFill/>
                    </a:ln>
                  </pic:spPr>
                </pic:pic>
              </a:graphicData>
            </a:graphic>
          </wp:inline>
        </w:drawing>
      </w:r>
    </w:p>
    <w:p w14:paraId="7A4E284E" w14:textId="2DAC19D4" w:rsidR="00E32FB9" w:rsidRDefault="00E32FB9" w:rsidP="00E32FB9">
      <w:pPr>
        <w:autoSpaceDE w:val="0"/>
        <w:jc w:val="both"/>
        <w:rPr>
          <w:rFonts w:asciiTheme="minorHAnsi" w:hAnsiTheme="minorHAnsi" w:cs="Arial"/>
        </w:rPr>
      </w:pPr>
    </w:p>
    <w:p w14:paraId="495B0A4B" w14:textId="07DE76C8" w:rsidR="00B71EA1" w:rsidRPr="000E2D1C" w:rsidRDefault="00BD0F2C" w:rsidP="00E32FB9">
      <w:pPr>
        <w:autoSpaceDE w:val="0"/>
        <w:jc w:val="both"/>
        <w:rPr>
          <w:rFonts w:ascii="Arial" w:hAnsi="Arial" w:cs="Arial"/>
          <w:sz w:val="18"/>
          <w:szCs w:val="18"/>
        </w:rPr>
      </w:pPr>
      <w:r w:rsidRPr="000E2D1C">
        <w:rPr>
          <w:rFonts w:ascii="Arial" w:hAnsi="Arial" w:cs="Arial"/>
          <w:sz w:val="18"/>
          <w:szCs w:val="18"/>
        </w:rPr>
        <w:t xml:space="preserve">Mme HOLINGER demande des précisions sur le chapitre 12 (charge du personnel) : </w:t>
      </w:r>
      <w:r w:rsidR="000E2D1C" w:rsidRPr="000E2D1C">
        <w:rPr>
          <w:rFonts w:ascii="Arial" w:hAnsi="Arial" w:cs="Arial"/>
          <w:sz w:val="18"/>
          <w:szCs w:val="18"/>
        </w:rPr>
        <w:t>« </w:t>
      </w:r>
      <w:r w:rsidRPr="000E2D1C">
        <w:rPr>
          <w:rFonts w:ascii="Arial" w:hAnsi="Arial" w:cs="Arial"/>
          <w:sz w:val="18"/>
          <w:szCs w:val="18"/>
        </w:rPr>
        <w:t>est ce que les charges patronales sont comprises ?</w:t>
      </w:r>
      <w:r w:rsidR="000E2D1C" w:rsidRPr="000E2D1C">
        <w:rPr>
          <w:rFonts w:ascii="Arial" w:hAnsi="Arial" w:cs="Arial"/>
          <w:sz w:val="18"/>
          <w:szCs w:val="18"/>
        </w:rPr>
        <w:t> »</w:t>
      </w:r>
    </w:p>
    <w:p w14:paraId="267C5C8E" w14:textId="77777777" w:rsidR="00BD0F2C" w:rsidRPr="000E2D1C" w:rsidRDefault="00BD0F2C" w:rsidP="00E32FB9">
      <w:pPr>
        <w:autoSpaceDE w:val="0"/>
        <w:jc w:val="both"/>
        <w:rPr>
          <w:rFonts w:ascii="Arial" w:hAnsi="Arial" w:cs="Arial"/>
          <w:sz w:val="18"/>
          <w:szCs w:val="18"/>
        </w:rPr>
      </w:pPr>
    </w:p>
    <w:p w14:paraId="0BF78782" w14:textId="4B357A55" w:rsidR="00BD0F2C" w:rsidRPr="000E2D1C" w:rsidRDefault="00BD0F2C" w:rsidP="00E32FB9">
      <w:pPr>
        <w:autoSpaceDE w:val="0"/>
        <w:jc w:val="both"/>
        <w:rPr>
          <w:rFonts w:ascii="Arial" w:hAnsi="Arial" w:cs="Arial"/>
          <w:sz w:val="18"/>
          <w:szCs w:val="18"/>
        </w:rPr>
      </w:pPr>
      <w:r w:rsidRPr="000E2D1C">
        <w:rPr>
          <w:rFonts w:ascii="Arial" w:hAnsi="Arial" w:cs="Arial"/>
          <w:sz w:val="18"/>
          <w:szCs w:val="18"/>
        </w:rPr>
        <w:t xml:space="preserve">M. le Président précise que le budget est établi et voté au chapitre, que le chapitre 12 comprend les frais de personnel, salaire net, charges </w:t>
      </w:r>
      <w:r w:rsidR="00B0685E">
        <w:rPr>
          <w:rFonts w:ascii="Arial" w:hAnsi="Arial" w:cs="Arial"/>
          <w:sz w:val="18"/>
          <w:szCs w:val="18"/>
        </w:rPr>
        <w:t xml:space="preserve">salariales, charges employeur, </w:t>
      </w:r>
      <w:r w:rsidRPr="000E2D1C">
        <w:rPr>
          <w:rFonts w:ascii="Arial" w:hAnsi="Arial" w:cs="Arial"/>
          <w:sz w:val="18"/>
          <w:szCs w:val="18"/>
        </w:rPr>
        <w:t>pour les huit agents ainsi que les assurances du personnel (</w:t>
      </w:r>
      <w:proofErr w:type="spellStart"/>
      <w:r w:rsidRPr="000E2D1C">
        <w:rPr>
          <w:rFonts w:ascii="Arial" w:hAnsi="Arial" w:cs="Arial"/>
          <w:sz w:val="18"/>
          <w:szCs w:val="18"/>
        </w:rPr>
        <w:t>sofaxis</w:t>
      </w:r>
      <w:proofErr w:type="spellEnd"/>
      <w:r w:rsidRPr="000E2D1C">
        <w:rPr>
          <w:rFonts w:ascii="Arial" w:hAnsi="Arial" w:cs="Arial"/>
          <w:sz w:val="18"/>
          <w:szCs w:val="18"/>
        </w:rPr>
        <w:t>, CIG).</w:t>
      </w:r>
    </w:p>
    <w:p w14:paraId="7A2129E5" w14:textId="77777777" w:rsidR="00BD0F2C" w:rsidRPr="000E2D1C" w:rsidRDefault="00BD0F2C" w:rsidP="00E32FB9">
      <w:pPr>
        <w:autoSpaceDE w:val="0"/>
        <w:jc w:val="both"/>
        <w:rPr>
          <w:rFonts w:ascii="Arial" w:hAnsi="Arial" w:cs="Arial"/>
          <w:sz w:val="18"/>
          <w:szCs w:val="18"/>
        </w:rPr>
      </w:pPr>
    </w:p>
    <w:p w14:paraId="41D190A4" w14:textId="23BBED7D" w:rsidR="00B71EA1" w:rsidRPr="000E2D1C" w:rsidRDefault="00B71EA1" w:rsidP="00E32FB9">
      <w:pPr>
        <w:autoSpaceDE w:val="0"/>
        <w:jc w:val="both"/>
        <w:rPr>
          <w:rFonts w:ascii="Arial" w:hAnsi="Arial" w:cs="Arial"/>
          <w:sz w:val="18"/>
          <w:szCs w:val="18"/>
        </w:rPr>
      </w:pPr>
      <w:r w:rsidRPr="000E2D1C">
        <w:rPr>
          <w:rFonts w:ascii="Arial" w:hAnsi="Arial" w:cs="Arial"/>
          <w:sz w:val="18"/>
          <w:szCs w:val="18"/>
        </w:rPr>
        <w:t>Conformément au statut du SIPEAF, la participation des communes (165 350 €) au frais de fonctionnement sera répartie entre les communes adhérentes avec la clé de répartition suivantes (75% au prorata du nombre d’habitants au 1 janv</w:t>
      </w:r>
      <w:r w:rsidR="00BD0F2C" w:rsidRPr="000E2D1C">
        <w:rPr>
          <w:rFonts w:ascii="Arial" w:hAnsi="Arial" w:cs="Arial"/>
          <w:sz w:val="18"/>
          <w:szCs w:val="18"/>
        </w:rPr>
        <w:t>ier</w:t>
      </w:r>
      <w:r w:rsidRPr="000E2D1C">
        <w:rPr>
          <w:rFonts w:ascii="Arial" w:hAnsi="Arial" w:cs="Arial"/>
          <w:sz w:val="18"/>
          <w:szCs w:val="18"/>
        </w:rPr>
        <w:t xml:space="preserve"> 2019 et 25% au prorata du nombre d’élèves inscrits a la rentrée scolaire 2018/2019) :</w:t>
      </w:r>
    </w:p>
    <w:p w14:paraId="5942149D" w14:textId="560E8783" w:rsidR="00B71EA1" w:rsidRPr="000E2D1C" w:rsidRDefault="00B71EA1" w:rsidP="00677D3F">
      <w:pPr>
        <w:pStyle w:val="Paragraphedeliste"/>
        <w:numPr>
          <w:ilvl w:val="0"/>
          <w:numId w:val="4"/>
        </w:numPr>
        <w:autoSpaceDE w:val="0"/>
        <w:jc w:val="both"/>
        <w:rPr>
          <w:rFonts w:ascii="Arial" w:hAnsi="Arial" w:cs="Arial"/>
          <w:sz w:val="18"/>
          <w:szCs w:val="18"/>
        </w:rPr>
      </w:pPr>
      <w:r w:rsidRPr="000E2D1C">
        <w:rPr>
          <w:rFonts w:ascii="Arial" w:hAnsi="Arial" w:cs="Arial"/>
          <w:sz w:val="18"/>
          <w:szCs w:val="18"/>
        </w:rPr>
        <w:t>Bellefontaine :</w:t>
      </w:r>
      <w:r w:rsidRPr="000E2D1C">
        <w:rPr>
          <w:rFonts w:ascii="Arial" w:hAnsi="Arial" w:cs="Arial"/>
          <w:sz w:val="18"/>
          <w:szCs w:val="18"/>
        </w:rPr>
        <w:tab/>
        <w:t>44,64%</w:t>
      </w:r>
      <w:r w:rsidR="00677D3F" w:rsidRPr="000E2D1C">
        <w:rPr>
          <w:rFonts w:ascii="Arial" w:hAnsi="Arial" w:cs="Arial"/>
          <w:sz w:val="18"/>
          <w:szCs w:val="18"/>
        </w:rPr>
        <w:tab/>
        <w:t>73 813 €</w:t>
      </w:r>
    </w:p>
    <w:p w14:paraId="5AA3F16D" w14:textId="2959CFE2" w:rsidR="00B71EA1" w:rsidRPr="000E2D1C" w:rsidRDefault="00B71EA1" w:rsidP="00677D3F">
      <w:pPr>
        <w:pStyle w:val="Paragraphedeliste"/>
        <w:numPr>
          <w:ilvl w:val="0"/>
          <w:numId w:val="4"/>
        </w:numPr>
        <w:autoSpaceDE w:val="0"/>
        <w:jc w:val="both"/>
        <w:rPr>
          <w:rFonts w:ascii="Arial" w:hAnsi="Arial" w:cs="Arial"/>
          <w:sz w:val="18"/>
          <w:szCs w:val="18"/>
        </w:rPr>
      </w:pPr>
      <w:r w:rsidRPr="000E2D1C">
        <w:rPr>
          <w:rFonts w:ascii="Arial" w:hAnsi="Arial" w:cs="Arial"/>
          <w:sz w:val="18"/>
          <w:szCs w:val="18"/>
        </w:rPr>
        <w:t xml:space="preserve">Jagny </w:t>
      </w:r>
      <w:proofErr w:type="spellStart"/>
      <w:r w:rsidRPr="000E2D1C">
        <w:rPr>
          <w:rFonts w:ascii="Arial" w:hAnsi="Arial" w:cs="Arial"/>
          <w:sz w:val="18"/>
          <w:szCs w:val="18"/>
        </w:rPr>
        <w:t>sous bois</w:t>
      </w:r>
      <w:proofErr w:type="spellEnd"/>
      <w:r w:rsidR="00677D3F" w:rsidRPr="000E2D1C">
        <w:rPr>
          <w:rFonts w:ascii="Arial" w:hAnsi="Arial" w:cs="Arial"/>
          <w:sz w:val="18"/>
          <w:szCs w:val="18"/>
        </w:rPr>
        <w:t> :</w:t>
      </w:r>
      <w:r w:rsidRPr="000E2D1C">
        <w:rPr>
          <w:rFonts w:ascii="Arial" w:hAnsi="Arial" w:cs="Arial"/>
          <w:sz w:val="18"/>
          <w:szCs w:val="18"/>
        </w:rPr>
        <w:tab/>
        <w:t>25,15%</w:t>
      </w:r>
      <w:r w:rsidR="00677D3F" w:rsidRPr="000E2D1C">
        <w:rPr>
          <w:rFonts w:ascii="Arial" w:hAnsi="Arial" w:cs="Arial"/>
          <w:sz w:val="18"/>
          <w:szCs w:val="18"/>
        </w:rPr>
        <w:tab/>
        <w:t>41 578 €</w:t>
      </w:r>
    </w:p>
    <w:p w14:paraId="2836A75C" w14:textId="77042CD3" w:rsidR="00B71EA1" w:rsidRPr="000E2D1C" w:rsidRDefault="00B71EA1" w:rsidP="00677D3F">
      <w:pPr>
        <w:pStyle w:val="Paragraphedeliste"/>
        <w:numPr>
          <w:ilvl w:val="0"/>
          <w:numId w:val="4"/>
        </w:numPr>
        <w:autoSpaceDE w:val="0"/>
        <w:jc w:val="both"/>
        <w:rPr>
          <w:rFonts w:ascii="Arial" w:hAnsi="Arial" w:cs="Arial"/>
          <w:sz w:val="18"/>
          <w:szCs w:val="18"/>
        </w:rPr>
      </w:pPr>
      <w:r w:rsidRPr="000E2D1C">
        <w:rPr>
          <w:rFonts w:ascii="Arial" w:hAnsi="Arial" w:cs="Arial"/>
          <w:sz w:val="18"/>
          <w:szCs w:val="18"/>
        </w:rPr>
        <w:t>Lassy :</w:t>
      </w:r>
      <w:r w:rsidRPr="000E2D1C">
        <w:rPr>
          <w:rFonts w:ascii="Arial" w:hAnsi="Arial" w:cs="Arial"/>
          <w:sz w:val="18"/>
          <w:szCs w:val="18"/>
        </w:rPr>
        <w:tab/>
      </w:r>
      <w:r w:rsidRPr="000E2D1C">
        <w:rPr>
          <w:rFonts w:ascii="Arial" w:hAnsi="Arial" w:cs="Arial"/>
          <w:sz w:val="18"/>
          <w:szCs w:val="18"/>
        </w:rPr>
        <w:tab/>
      </w:r>
      <w:r w:rsidRPr="000E2D1C">
        <w:rPr>
          <w:rFonts w:ascii="Arial" w:hAnsi="Arial" w:cs="Arial"/>
          <w:sz w:val="18"/>
          <w:szCs w:val="18"/>
        </w:rPr>
        <w:tab/>
        <w:t>16,92%</w:t>
      </w:r>
      <w:r w:rsidR="00677D3F" w:rsidRPr="000E2D1C">
        <w:rPr>
          <w:rFonts w:ascii="Arial" w:hAnsi="Arial" w:cs="Arial"/>
          <w:sz w:val="18"/>
          <w:szCs w:val="18"/>
        </w:rPr>
        <w:tab/>
        <w:t>27 981 €</w:t>
      </w:r>
    </w:p>
    <w:p w14:paraId="35D87451" w14:textId="2DA60B5C" w:rsidR="00677D3F" w:rsidRPr="000E2D1C" w:rsidRDefault="00677D3F" w:rsidP="00677D3F">
      <w:pPr>
        <w:pStyle w:val="Paragraphedeliste"/>
        <w:numPr>
          <w:ilvl w:val="0"/>
          <w:numId w:val="4"/>
        </w:numPr>
        <w:autoSpaceDE w:val="0"/>
        <w:jc w:val="both"/>
        <w:rPr>
          <w:rFonts w:ascii="Arial" w:hAnsi="Arial" w:cs="Arial"/>
          <w:sz w:val="18"/>
          <w:szCs w:val="18"/>
        </w:rPr>
      </w:pPr>
      <w:r w:rsidRPr="000E2D1C">
        <w:rPr>
          <w:rFonts w:ascii="Arial" w:hAnsi="Arial" w:cs="Arial"/>
          <w:sz w:val="18"/>
          <w:szCs w:val="18"/>
        </w:rPr>
        <w:t>Le Plessis Luzarches :</w:t>
      </w:r>
      <w:r w:rsidRPr="000E2D1C">
        <w:rPr>
          <w:rFonts w:ascii="Arial" w:hAnsi="Arial" w:cs="Arial"/>
          <w:sz w:val="18"/>
          <w:szCs w:val="18"/>
        </w:rPr>
        <w:tab/>
        <w:t>13,29%</w:t>
      </w:r>
      <w:r w:rsidRPr="000E2D1C">
        <w:rPr>
          <w:rFonts w:ascii="Arial" w:hAnsi="Arial" w:cs="Arial"/>
          <w:sz w:val="18"/>
          <w:szCs w:val="18"/>
        </w:rPr>
        <w:tab/>
        <w:t>21 979 €</w:t>
      </w:r>
    </w:p>
    <w:p w14:paraId="44A6B929" w14:textId="7C7AB951" w:rsidR="00B71EA1" w:rsidRPr="000E2D1C" w:rsidRDefault="00B71EA1" w:rsidP="00E32FB9">
      <w:pPr>
        <w:autoSpaceDE w:val="0"/>
        <w:jc w:val="both"/>
        <w:rPr>
          <w:rFonts w:ascii="Arial" w:hAnsi="Arial" w:cs="Arial"/>
          <w:sz w:val="18"/>
          <w:szCs w:val="18"/>
        </w:rPr>
      </w:pPr>
      <w:r w:rsidRPr="000E2D1C">
        <w:rPr>
          <w:rFonts w:ascii="Arial" w:hAnsi="Arial" w:cs="Arial"/>
          <w:sz w:val="18"/>
          <w:szCs w:val="18"/>
        </w:rPr>
        <w:t xml:space="preserve"> </w:t>
      </w:r>
      <w:r w:rsidR="00677D3F" w:rsidRPr="000E2D1C">
        <w:rPr>
          <w:rFonts w:ascii="Arial" w:hAnsi="Arial" w:cs="Arial"/>
          <w:sz w:val="18"/>
          <w:szCs w:val="18"/>
        </w:rPr>
        <w:t>L’appel des fonds aux communes se fera de la manière suivante :</w:t>
      </w:r>
    </w:p>
    <w:p w14:paraId="0B244A65" w14:textId="625D7181" w:rsidR="00677D3F" w:rsidRPr="000E2D1C" w:rsidRDefault="00677D3F" w:rsidP="00677D3F">
      <w:pPr>
        <w:pStyle w:val="Paragraphedeliste"/>
        <w:numPr>
          <w:ilvl w:val="0"/>
          <w:numId w:val="5"/>
        </w:numPr>
        <w:autoSpaceDE w:val="0"/>
        <w:jc w:val="both"/>
        <w:rPr>
          <w:rFonts w:ascii="Arial" w:hAnsi="Arial" w:cs="Arial"/>
          <w:sz w:val="18"/>
          <w:szCs w:val="18"/>
        </w:rPr>
      </w:pPr>
      <w:r w:rsidRPr="000E2D1C">
        <w:rPr>
          <w:rFonts w:ascii="Arial" w:hAnsi="Arial" w:cs="Arial"/>
          <w:sz w:val="18"/>
          <w:szCs w:val="18"/>
        </w:rPr>
        <w:t>45% en février</w:t>
      </w:r>
    </w:p>
    <w:p w14:paraId="35D85448" w14:textId="538067EB" w:rsidR="00677D3F" w:rsidRPr="000E2D1C" w:rsidRDefault="00677D3F" w:rsidP="00677D3F">
      <w:pPr>
        <w:pStyle w:val="Paragraphedeliste"/>
        <w:numPr>
          <w:ilvl w:val="0"/>
          <w:numId w:val="5"/>
        </w:numPr>
        <w:autoSpaceDE w:val="0"/>
        <w:jc w:val="both"/>
        <w:rPr>
          <w:rFonts w:ascii="Arial" w:hAnsi="Arial" w:cs="Arial"/>
          <w:sz w:val="18"/>
          <w:szCs w:val="18"/>
        </w:rPr>
      </w:pPr>
      <w:r w:rsidRPr="000E2D1C">
        <w:rPr>
          <w:rFonts w:ascii="Arial" w:hAnsi="Arial" w:cs="Arial"/>
          <w:sz w:val="18"/>
          <w:szCs w:val="18"/>
        </w:rPr>
        <w:t>45% en Juin</w:t>
      </w:r>
    </w:p>
    <w:p w14:paraId="001F7D57" w14:textId="709DA553" w:rsidR="00677D3F" w:rsidRPr="000E2D1C" w:rsidRDefault="00677D3F" w:rsidP="00677D3F">
      <w:pPr>
        <w:pStyle w:val="Paragraphedeliste"/>
        <w:numPr>
          <w:ilvl w:val="0"/>
          <w:numId w:val="5"/>
        </w:numPr>
        <w:autoSpaceDE w:val="0"/>
        <w:jc w:val="both"/>
        <w:rPr>
          <w:rFonts w:ascii="Arial" w:hAnsi="Arial" w:cs="Arial"/>
          <w:sz w:val="18"/>
          <w:szCs w:val="18"/>
        </w:rPr>
      </w:pPr>
      <w:r w:rsidRPr="000E2D1C">
        <w:rPr>
          <w:rFonts w:ascii="Arial" w:hAnsi="Arial" w:cs="Arial"/>
          <w:sz w:val="18"/>
          <w:szCs w:val="18"/>
        </w:rPr>
        <w:t>10% en Octobre</w:t>
      </w:r>
    </w:p>
    <w:p w14:paraId="1FB4D7D5" w14:textId="77777777" w:rsidR="00BD0F2C" w:rsidRPr="000E2D1C" w:rsidRDefault="00BD0F2C" w:rsidP="00BD0F2C">
      <w:pPr>
        <w:autoSpaceDE w:val="0"/>
        <w:jc w:val="both"/>
        <w:rPr>
          <w:rFonts w:ascii="Arial" w:hAnsi="Arial" w:cs="Arial"/>
          <w:sz w:val="18"/>
          <w:szCs w:val="18"/>
        </w:rPr>
      </w:pPr>
    </w:p>
    <w:p w14:paraId="4D2AA6B8" w14:textId="77777777" w:rsidR="00BD0F2C" w:rsidRPr="000E2D1C" w:rsidRDefault="00BD0F2C" w:rsidP="00BD0F2C">
      <w:pPr>
        <w:autoSpaceDE w:val="0"/>
        <w:jc w:val="both"/>
        <w:rPr>
          <w:rFonts w:ascii="Arial" w:hAnsi="Arial" w:cs="Arial"/>
          <w:sz w:val="18"/>
          <w:szCs w:val="18"/>
        </w:rPr>
      </w:pPr>
      <w:r w:rsidRPr="000E2D1C">
        <w:rPr>
          <w:rFonts w:ascii="Arial" w:hAnsi="Arial" w:cs="Arial"/>
          <w:sz w:val="18"/>
          <w:szCs w:val="18"/>
        </w:rPr>
        <w:t xml:space="preserve">Le budget n’appelant aucun autre commentaire de la part des délégués, il est passé au vote. </w:t>
      </w:r>
    </w:p>
    <w:p w14:paraId="66A6B52A" w14:textId="77777777" w:rsidR="001A5E62" w:rsidRDefault="001A5E62" w:rsidP="001A5E62">
      <w:pPr>
        <w:autoSpaceDE w:val="0"/>
        <w:jc w:val="both"/>
        <w:rPr>
          <w:rFonts w:asciiTheme="minorHAnsi" w:hAnsiTheme="minorHAnsi" w:cs="Arial"/>
        </w:rPr>
      </w:pPr>
    </w:p>
    <w:p w14:paraId="034FACE5" w14:textId="77777777" w:rsidR="000E2D1C" w:rsidRPr="000E2D1C" w:rsidRDefault="000E2D1C" w:rsidP="001A5E62">
      <w:pPr>
        <w:autoSpaceDE w:val="0"/>
        <w:jc w:val="both"/>
        <w:rPr>
          <w:rFonts w:ascii="Arial" w:hAnsi="Arial" w:cs="Arial"/>
          <w:sz w:val="18"/>
          <w:szCs w:val="18"/>
        </w:rPr>
      </w:pPr>
    </w:p>
    <w:p w14:paraId="24810A84" w14:textId="4D92AFB2" w:rsidR="001A5E62" w:rsidRPr="00571D8B" w:rsidRDefault="001A5E62" w:rsidP="001A5E62">
      <w:pPr>
        <w:suppressAutoHyphens w:val="0"/>
        <w:rPr>
          <w:rFonts w:ascii="Arial" w:eastAsia="MS Mincho" w:hAnsi="Arial" w:cs="Arial"/>
          <w:sz w:val="18"/>
          <w:szCs w:val="18"/>
          <w:lang w:eastAsia="fr-FR"/>
        </w:rPr>
      </w:pPr>
      <w:r w:rsidRPr="000E2D1C">
        <w:rPr>
          <w:rFonts w:ascii="Arial" w:eastAsia="MS Mincho" w:hAnsi="Arial" w:cs="Arial"/>
          <w:sz w:val="18"/>
          <w:szCs w:val="18"/>
          <w:lang w:eastAsia="fr-FR"/>
        </w:rPr>
        <w:t>Le Conseil Syndica</w:t>
      </w:r>
      <w:r w:rsidR="000E2D1C">
        <w:rPr>
          <w:rFonts w:ascii="Arial" w:eastAsia="MS Mincho" w:hAnsi="Arial" w:cs="Arial"/>
          <w:sz w:val="18"/>
          <w:szCs w:val="18"/>
          <w:lang w:eastAsia="fr-FR"/>
        </w:rPr>
        <w:t>l,  après en avoir délibéré, à 6 voix POUR et 2 voix CONTRE</w:t>
      </w:r>
      <w:r w:rsidR="0079441A">
        <w:rPr>
          <w:rFonts w:ascii="Arial" w:eastAsia="MS Mincho" w:hAnsi="Arial" w:cs="Arial"/>
          <w:sz w:val="18"/>
          <w:szCs w:val="18"/>
          <w:lang w:eastAsia="fr-FR"/>
        </w:rPr>
        <w:t xml:space="preserve"> (Mme HOLLINGER et Mr FERRACHAT)</w:t>
      </w:r>
      <w:r w:rsidR="000E2D1C">
        <w:rPr>
          <w:rFonts w:ascii="Arial" w:eastAsia="MS Mincho" w:hAnsi="Arial" w:cs="Arial"/>
          <w:sz w:val="18"/>
          <w:szCs w:val="18"/>
          <w:lang w:eastAsia="fr-FR"/>
        </w:rPr>
        <w:t xml:space="preserve"> </w:t>
      </w:r>
      <w:r w:rsidRPr="000E2D1C">
        <w:rPr>
          <w:rFonts w:ascii="Arial" w:eastAsia="MS Mincho" w:hAnsi="Arial" w:cs="Arial"/>
          <w:sz w:val="18"/>
          <w:szCs w:val="18"/>
          <w:lang w:eastAsia="fr-FR"/>
        </w:rPr>
        <w:t>:</w:t>
      </w:r>
    </w:p>
    <w:p w14:paraId="7F9E2DCF" w14:textId="77777777" w:rsidR="00E32FB9" w:rsidRPr="00EE7AAB" w:rsidRDefault="00E32FB9" w:rsidP="00E32FB9">
      <w:pPr>
        <w:autoSpaceDE w:val="0"/>
        <w:jc w:val="both"/>
        <w:rPr>
          <w:rFonts w:ascii="Arial" w:hAnsi="Arial" w:cs="Arial"/>
          <w:sz w:val="18"/>
          <w:szCs w:val="18"/>
        </w:rPr>
      </w:pPr>
    </w:p>
    <w:p w14:paraId="617F08A2" w14:textId="0F6B0D71" w:rsidR="001532B2" w:rsidRPr="000E2D1C" w:rsidRDefault="00E32FB9" w:rsidP="000E2D1C">
      <w:pPr>
        <w:widowControl w:val="0"/>
        <w:autoSpaceDE w:val="0"/>
        <w:jc w:val="both"/>
        <w:rPr>
          <w:rFonts w:ascii="Arial" w:hAnsi="Arial" w:cs="Arial"/>
          <w:sz w:val="18"/>
          <w:szCs w:val="18"/>
        </w:rPr>
      </w:pPr>
      <w:r w:rsidRPr="00EE7AAB">
        <w:rPr>
          <w:rFonts w:ascii="Arial" w:hAnsi="Arial" w:cs="Arial"/>
          <w:b/>
          <w:bCs/>
          <w:sz w:val="18"/>
          <w:szCs w:val="18"/>
        </w:rPr>
        <w:t>Vote</w:t>
      </w:r>
      <w:r w:rsidR="001A5E62">
        <w:rPr>
          <w:rFonts w:ascii="Arial" w:hAnsi="Arial" w:cs="Arial"/>
          <w:sz w:val="18"/>
          <w:szCs w:val="18"/>
        </w:rPr>
        <w:t xml:space="preserve"> le Budget Primitif 2019</w:t>
      </w:r>
      <w:r w:rsidR="0079441A">
        <w:rPr>
          <w:rFonts w:ascii="Arial" w:hAnsi="Arial" w:cs="Arial"/>
          <w:sz w:val="18"/>
          <w:szCs w:val="18"/>
        </w:rPr>
        <w:t xml:space="preserve"> à la majorité des membres représentés</w:t>
      </w:r>
    </w:p>
    <w:p w14:paraId="16FA9DCA" w14:textId="1693B59F" w:rsidR="00571D8B" w:rsidRPr="00571D8B" w:rsidRDefault="00571D8B" w:rsidP="00571D8B">
      <w:pPr>
        <w:suppressAutoHyphens w:val="0"/>
        <w:rPr>
          <w:rFonts w:ascii="Arial" w:eastAsia="MS Mincho" w:hAnsi="Arial" w:cs="Arial"/>
          <w:sz w:val="18"/>
          <w:szCs w:val="18"/>
          <w:lang w:eastAsia="fr-FR"/>
        </w:rPr>
      </w:pPr>
    </w:p>
    <w:p w14:paraId="08489BBC" w14:textId="77777777" w:rsidR="0079441A" w:rsidRDefault="0079441A" w:rsidP="0079441A">
      <w:pPr>
        <w:suppressAutoHyphens w:val="0"/>
        <w:rPr>
          <w:rFonts w:ascii="Arial" w:eastAsia="MS Mincho" w:hAnsi="Arial" w:cs="Arial"/>
          <w:sz w:val="20"/>
          <w:szCs w:val="20"/>
          <w:lang w:eastAsia="fr-FR"/>
        </w:rPr>
      </w:pPr>
    </w:p>
    <w:p w14:paraId="4C11B966" w14:textId="77777777" w:rsidR="001E021A" w:rsidRDefault="001E021A" w:rsidP="0079441A">
      <w:pPr>
        <w:suppressAutoHyphens w:val="0"/>
        <w:rPr>
          <w:rFonts w:ascii="Arial" w:eastAsia="MS Mincho" w:hAnsi="Arial" w:cs="Arial"/>
          <w:sz w:val="20"/>
          <w:szCs w:val="20"/>
          <w:lang w:eastAsia="fr-FR"/>
        </w:rPr>
      </w:pPr>
    </w:p>
    <w:p w14:paraId="5F025605" w14:textId="77777777" w:rsidR="001E021A" w:rsidRDefault="001E021A" w:rsidP="0079441A">
      <w:pPr>
        <w:suppressAutoHyphens w:val="0"/>
        <w:rPr>
          <w:rFonts w:ascii="Arial" w:eastAsia="MS Mincho" w:hAnsi="Arial" w:cs="Arial"/>
          <w:sz w:val="20"/>
          <w:szCs w:val="20"/>
          <w:lang w:eastAsia="fr-FR"/>
        </w:rPr>
      </w:pPr>
    </w:p>
    <w:p w14:paraId="77AAF819" w14:textId="77777777" w:rsidR="001E021A" w:rsidRDefault="001E021A" w:rsidP="0079441A">
      <w:pPr>
        <w:suppressAutoHyphens w:val="0"/>
        <w:rPr>
          <w:rFonts w:ascii="Arial" w:eastAsia="MS Mincho" w:hAnsi="Arial" w:cs="Arial"/>
          <w:sz w:val="20"/>
          <w:szCs w:val="20"/>
          <w:lang w:eastAsia="fr-FR"/>
        </w:rPr>
      </w:pPr>
    </w:p>
    <w:p w14:paraId="74FCC1B4" w14:textId="77777777" w:rsidR="001E021A" w:rsidRDefault="001E021A" w:rsidP="0079441A">
      <w:pPr>
        <w:suppressAutoHyphens w:val="0"/>
        <w:rPr>
          <w:rFonts w:ascii="Arial" w:eastAsia="MS Mincho" w:hAnsi="Arial" w:cs="Arial"/>
          <w:sz w:val="20"/>
          <w:szCs w:val="20"/>
          <w:lang w:eastAsia="fr-FR"/>
        </w:rPr>
      </w:pPr>
    </w:p>
    <w:p w14:paraId="1FA00284" w14:textId="77777777" w:rsidR="001E021A" w:rsidRDefault="001E021A" w:rsidP="0079441A">
      <w:pPr>
        <w:suppressAutoHyphens w:val="0"/>
        <w:rPr>
          <w:rFonts w:ascii="Arial" w:eastAsia="MS Mincho" w:hAnsi="Arial" w:cs="Arial"/>
          <w:sz w:val="20"/>
          <w:szCs w:val="20"/>
          <w:lang w:eastAsia="fr-FR"/>
        </w:rPr>
      </w:pPr>
    </w:p>
    <w:p w14:paraId="588D39A0" w14:textId="77777777" w:rsidR="001E021A" w:rsidRDefault="001E021A" w:rsidP="0079441A">
      <w:pPr>
        <w:suppressAutoHyphens w:val="0"/>
        <w:rPr>
          <w:rFonts w:ascii="Arial" w:eastAsia="MS Mincho" w:hAnsi="Arial" w:cs="Arial"/>
          <w:sz w:val="20"/>
          <w:szCs w:val="20"/>
          <w:lang w:eastAsia="fr-FR"/>
        </w:rPr>
      </w:pPr>
    </w:p>
    <w:p w14:paraId="3CE88764" w14:textId="77777777" w:rsidR="001E021A" w:rsidRDefault="001E021A" w:rsidP="0079441A">
      <w:pPr>
        <w:suppressAutoHyphens w:val="0"/>
        <w:rPr>
          <w:rFonts w:ascii="Arial" w:eastAsia="MS Mincho" w:hAnsi="Arial" w:cs="Arial"/>
          <w:sz w:val="20"/>
          <w:szCs w:val="20"/>
          <w:lang w:eastAsia="fr-FR"/>
        </w:rPr>
      </w:pPr>
    </w:p>
    <w:p w14:paraId="3F9EE01E" w14:textId="77777777" w:rsidR="001E021A" w:rsidRDefault="001E021A" w:rsidP="0079441A">
      <w:pPr>
        <w:suppressAutoHyphens w:val="0"/>
        <w:rPr>
          <w:rFonts w:ascii="Arial" w:eastAsia="MS Mincho" w:hAnsi="Arial" w:cs="Arial"/>
          <w:sz w:val="20"/>
          <w:szCs w:val="20"/>
          <w:lang w:eastAsia="fr-FR"/>
        </w:rPr>
      </w:pPr>
    </w:p>
    <w:p w14:paraId="4D08C21A" w14:textId="77777777" w:rsidR="001E021A" w:rsidRDefault="001E021A" w:rsidP="0079441A">
      <w:pPr>
        <w:suppressAutoHyphens w:val="0"/>
        <w:rPr>
          <w:rFonts w:ascii="Arial" w:eastAsia="MS Mincho" w:hAnsi="Arial" w:cs="Arial"/>
          <w:sz w:val="20"/>
          <w:szCs w:val="20"/>
          <w:lang w:eastAsia="fr-FR"/>
        </w:rPr>
      </w:pPr>
    </w:p>
    <w:p w14:paraId="640B4C2A" w14:textId="77777777" w:rsidR="001E021A" w:rsidRDefault="001E021A" w:rsidP="0079441A">
      <w:pPr>
        <w:suppressAutoHyphens w:val="0"/>
        <w:rPr>
          <w:rFonts w:ascii="Arial" w:eastAsia="MS Mincho" w:hAnsi="Arial" w:cs="Arial"/>
          <w:sz w:val="20"/>
          <w:szCs w:val="20"/>
          <w:lang w:eastAsia="fr-FR"/>
        </w:rPr>
      </w:pPr>
    </w:p>
    <w:p w14:paraId="2075D69A" w14:textId="77777777" w:rsidR="001E021A" w:rsidRDefault="001E021A" w:rsidP="0079441A">
      <w:pPr>
        <w:suppressAutoHyphens w:val="0"/>
        <w:rPr>
          <w:rFonts w:ascii="Arial" w:eastAsia="MS Mincho" w:hAnsi="Arial" w:cs="Arial"/>
          <w:sz w:val="20"/>
          <w:szCs w:val="20"/>
          <w:lang w:eastAsia="fr-FR"/>
        </w:rPr>
      </w:pPr>
    </w:p>
    <w:p w14:paraId="63B6A8A3" w14:textId="77777777" w:rsidR="001E021A" w:rsidRDefault="001E021A" w:rsidP="0079441A">
      <w:pPr>
        <w:suppressAutoHyphens w:val="0"/>
        <w:rPr>
          <w:rFonts w:ascii="Arial" w:eastAsia="MS Mincho" w:hAnsi="Arial" w:cs="Arial"/>
          <w:sz w:val="20"/>
          <w:szCs w:val="20"/>
          <w:lang w:eastAsia="fr-FR"/>
        </w:rPr>
      </w:pPr>
    </w:p>
    <w:p w14:paraId="648B1DB0" w14:textId="77777777" w:rsidR="0079441A" w:rsidRPr="00571D8B" w:rsidRDefault="0079441A" w:rsidP="0079441A">
      <w:pPr>
        <w:rPr>
          <w:rFonts w:ascii="Arial" w:hAnsi="Arial" w:cs="Arial"/>
          <w:sz w:val="18"/>
          <w:szCs w:val="18"/>
        </w:rPr>
      </w:pPr>
    </w:p>
    <w:p w14:paraId="47FED116" w14:textId="6D43CDEF" w:rsidR="0079441A" w:rsidRPr="00571D8B" w:rsidRDefault="0079441A" w:rsidP="0079441A">
      <w:pPr>
        <w:pBdr>
          <w:top w:val="single" w:sz="4" w:space="1" w:color="auto"/>
          <w:left w:val="single" w:sz="4" w:space="5" w:color="auto"/>
          <w:bottom w:val="single" w:sz="4" w:space="1" w:color="auto"/>
          <w:right w:val="single" w:sz="4" w:space="4" w:color="auto"/>
        </w:pBdr>
        <w:suppressAutoHyphens w:val="0"/>
        <w:jc w:val="both"/>
        <w:rPr>
          <w:rFonts w:ascii="Arial" w:eastAsia="MS Mincho" w:hAnsi="Arial" w:cs="Arial"/>
          <w:b/>
          <w:sz w:val="20"/>
          <w:szCs w:val="20"/>
          <w:u w:val="single"/>
          <w:lang w:eastAsia="fr-FR"/>
        </w:rPr>
      </w:pPr>
      <w:r>
        <w:rPr>
          <w:rFonts w:ascii="Arial" w:eastAsia="MS Mincho" w:hAnsi="Arial" w:cs="Arial"/>
          <w:b/>
          <w:sz w:val="20"/>
          <w:szCs w:val="20"/>
          <w:u w:val="single"/>
          <w:lang w:eastAsia="fr-FR"/>
        </w:rPr>
        <w:t>Délibération n° 2019</w:t>
      </w:r>
      <w:r w:rsidRPr="00571D8B">
        <w:rPr>
          <w:rFonts w:ascii="Arial" w:eastAsia="MS Mincho" w:hAnsi="Arial" w:cs="Arial"/>
          <w:b/>
          <w:sz w:val="20"/>
          <w:szCs w:val="20"/>
          <w:u w:val="single"/>
          <w:lang w:eastAsia="fr-FR"/>
        </w:rPr>
        <w:t xml:space="preserve">- </w:t>
      </w:r>
      <w:r>
        <w:rPr>
          <w:rFonts w:ascii="Arial" w:eastAsia="MS Mincho" w:hAnsi="Arial" w:cs="Arial"/>
          <w:b/>
          <w:sz w:val="20"/>
          <w:szCs w:val="20"/>
          <w:u w:val="single"/>
          <w:lang w:eastAsia="fr-FR"/>
        </w:rPr>
        <w:t>05</w:t>
      </w:r>
    </w:p>
    <w:p w14:paraId="15A82544" w14:textId="70C38E54" w:rsidR="0079441A" w:rsidRPr="00571D8B" w:rsidRDefault="0079441A" w:rsidP="0079441A">
      <w:pPr>
        <w:pBdr>
          <w:top w:val="single" w:sz="4" w:space="1" w:color="auto"/>
          <w:left w:val="single" w:sz="4" w:space="5" w:color="auto"/>
          <w:bottom w:val="single" w:sz="4" w:space="1" w:color="auto"/>
          <w:right w:val="single" w:sz="4" w:space="4" w:color="auto"/>
        </w:pBdr>
        <w:suppressAutoHyphens w:val="0"/>
        <w:jc w:val="center"/>
        <w:rPr>
          <w:rFonts w:ascii="Arial" w:eastAsia="MS Mincho" w:hAnsi="Arial" w:cs="Arial"/>
          <w:b/>
          <w:sz w:val="20"/>
          <w:szCs w:val="20"/>
          <w:lang w:eastAsia="fr-FR"/>
        </w:rPr>
      </w:pPr>
      <w:r>
        <w:rPr>
          <w:rFonts w:ascii="Arial" w:eastAsia="MS Mincho" w:hAnsi="Arial" w:cs="Arial"/>
          <w:b/>
          <w:sz w:val="20"/>
          <w:szCs w:val="20"/>
          <w:lang w:eastAsia="fr-FR"/>
        </w:rPr>
        <w:t>Ouverture d’une garderie le mercredi</w:t>
      </w:r>
    </w:p>
    <w:p w14:paraId="6EAA673C" w14:textId="77777777" w:rsidR="0079441A" w:rsidRDefault="0079441A" w:rsidP="0079441A">
      <w:pPr>
        <w:suppressAutoHyphens w:val="0"/>
        <w:rPr>
          <w:rFonts w:ascii="Arial" w:eastAsia="MS Mincho" w:hAnsi="Arial" w:cs="Arial"/>
          <w:sz w:val="20"/>
          <w:szCs w:val="20"/>
          <w:lang w:eastAsia="fr-FR"/>
        </w:rPr>
      </w:pPr>
    </w:p>
    <w:p w14:paraId="1A475838" w14:textId="656E8CB6" w:rsidR="0079441A" w:rsidRDefault="00B9413A" w:rsidP="0079441A">
      <w:pPr>
        <w:autoSpaceDE w:val="0"/>
        <w:rPr>
          <w:rFonts w:ascii="Arial" w:hAnsi="Arial" w:cs="Arial"/>
          <w:sz w:val="18"/>
          <w:szCs w:val="18"/>
        </w:rPr>
      </w:pPr>
      <w:r>
        <w:rPr>
          <w:rFonts w:ascii="Arial" w:hAnsi="Arial" w:cs="Arial"/>
          <w:sz w:val="18"/>
          <w:szCs w:val="18"/>
        </w:rPr>
        <w:t>M. le</w:t>
      </w:r>
      <w:r w:rsidR="00213B66">
        <w:rPr>
          <w:rFonts w:ascii="Arial" w:hAnsi="Arial" w:cs="Arial"/>
          <w:sz w:val="18"/>
          <w:szCs w:val="18"/>
        </w:rPr>
        <w:t xml:space="preserve"> Président expose la situation actuelle de saturation des garderies de Luzarches, de Chaumontel, Fontenay qui a entrainé le rejet des enfants de nos villages. </w:t>
      </w:r>
    </w:p>
    <w:p w14:paraId="5D19095E" w14:textId="77777777" w:rsidR="00213B66" w:rsidRDefault="00213B66" w:rsidP="0079441A">
      <w:pPr>
        <w:autoSpaceDE w:val="0"/>
        <w:rPr>
          <w:rFonts w:ascii="Arial" w:hAnsi="Arial" w:cs="Arial"/>
          <w:sz w:val="18"/>
          <w:szCs w:val="18"/>
        </w:rPr>
      </w:pPr>
    </w:p>
    <w:p w14:paraId="24894087" w14:textId="6281B2AC" w:rsidR="00213B66" w:rsidRDefault="00213B66" w:rsidP="0079441A">
      <w:pPr>
        <w:autoSpaceDE w:val="0"/>
        <w:rPr>
          <w:rFonts w:ascii="Arial" w:hAnsi="Arial" w:cs="Arial"/>
          <w:sz w:val="18"/>
          <w:szCs w:val="18"/>
        </w:rPr>
      </w:pPr>
      <w:r>
        <w:rPr>
          <w:rFonts w:ascii="Arial" w:hAnsi="Arial" w:cs="Arial"/>
          <w:sz w:val="18"/>
          <w:szCs w:val="18"/>
        </w:rPr>
        <w:t xml:space="preserve">L’ouverture d’une garderie le mercredi nécessite un coût non négligeable (2.5 agents pour effectuer la surveillance). Cette garderie se ferait dans une continuité de garderie actuelle sécurisante pour les enfants scolarisés dans cette même école. La viabilité de cette opération est conditionnée par le niveau de fréquentation des enfants. </w:t>
      </w:r>
    </w:p>
    <w:p w14:paraId="24B061C7" w14:textId="77777777" w:rsidR="00213B66" w:rsidRDefault="00213B66" w:rsidP="0079441A">
      <w:pPr>
        <w:autoSpaceDE w:val="0"/>
        <w:rPr>
          <w:rFonts w:ascii="Arial" w:hAnsi="Arial" w:cs="Arial"/>
          <w:sz w:val="18"/>
          <w:szCs w:val="18"/>
        </w:rPr>
      </w:pPr>
    </w:p>
    <w:p w14:paraId="1DA3DB59" w14:textId="3222A6D2" w:rsidR="00213B66" w:rsidRDefault="00213B66" w:rsidP="0079441A">
      <w:pPr>
        <w:autoSpaceDE w:val="0"/>
        <w:rPr>
          <w:rFonts w:ascii="Arial" w:hAnsi="Arial" w:cs="Arial"/>
          <w:sz w:val="18"/>
          <w:szCs w:val="18"/>
        </w:rPr>
      </w:pPr>
      <w:r>
        <w:rPr>
          <w:rFonts w:ascii="Arial" w:hAnsi="Arial" w:cs="Arial"/>
          <w:sz w:val="18"/>
          <w:szCs w:val="18"/>
        </w:rPr>
        <w:t xml:space="preserve">Cette garderie pourra aussi répondre aux besoins des communes avoisinantes en saturation. </w:t>
      </w:r>
    </w:p>
    <w:p w14:paraId="766696AF" w14:textId="77777777" w:rsidR="00213B66" w:rsidRDefault="00213B66" w:rsidP="0079441A">
      <w:pPr>
        <w:autoSpaceDE w:val="0"/>
        <w:rPr>
          <w:rFonts w:ascii="Arial" w:hAnsi="Arial" w:cs="Arial"/>
          <w:sz w:val="18"/>
          <w:szCs w:val="18"/>
        </w:rPr>
      </w:pPr>
    </w:p>
    <w:p w14:paraId="58AFB3F4" w14:textId="371B7654" w:rsidR="00213B66" w:rsidRDefault="00B36AB6" w:rsidP="0079441A">
      <w:pPr>
        <w:autoSpaceDE w:val="0"/>
        <w:rPr>
          <w:rFonts w:ascii="Arial" w:hAnsi="Arial" w:cs="Arial"/>
          <w:sz w:val="18"/>
          <w:szCs w:val="18"/>
        </w:rPr>
      </w:pPr>
      <w:r>
        <w:rPr>
          <w:rFonts w:ascii="Arial" w:hAnsi="Arial" w:cs="Arial"/>
          <w:sz w:val="18"/>
          <w:szCs w:val="18"/>
        </w:rPr>
        <w:t xml:space="preserve">Il est proposé de faire un essai de garderie pour le dernier trimestre de l’année scolaire. </w:t>
      </w:r>
    </w:p>
    <w:p w14:paraId="339746F0" w14:textId="45844FD7" w:rsidR="00B36AB6" w:rsidRDefault="00B36AB6" w:rsidP="0079441A">
      <w:pPr>
        <w:autoSpaceDE w:val="0"/>
        <w:rPr>
          <w:rFonts w:ascii="Arial" w:hAnsi="Arial" w:cs="Arial"/>
          <w:sz w:val="18"/>
          <w:szCs w:val="18"/>
        </w:rPr>
      </w:pPr>
      <w:r>
        <w:rPr>
          <w:rFonts w:ascii="Arial" w:hAnsi="Arial" w:cs="Arial"/>
          <w:sz w:val="18"/>
          <w:szCs w:val="18"/>
        </w:rPr>
        <w:t xml:space="preserve">Un bilan sera effectué à la fin de cette période et la décision de continuer cet accueil sera prise à ce moment donné. </w:t>
      </w:r>
    </w:p>
    <w:p w14:paraId="7FF7D07B" w14:textId="77777777" w:rsidR="00B36AB6" w:rsidRDefault="00B36AB6" w:rsidP="0079441A">
      <w:pPr>
        <w:autoSpaceDE w:val="0"/>
        <w:rPr>
          <w:rFonts w:ascii="Arial" w:hAnsi="Arial" w:cs="Arial"/>
          <w:sz w:val="18"/>
          <w:szCs w:val="18"/>
        </w:rPr>
      </w:pPr>
    </w:p>
    <w:p w14:paraId="6105F5AB" w14:textId="2F3F7BAB" w:rsidR="00B36AB6" w:rsidRPr="00B36AB6" w:rsidRDefault="00B36AB6" w:rsidP="0079441A">
      <w:pPr>
        <w:autoSpaceDE w:val="0"/>
        <w:rPr>
          <w:rFonts w:ascii="Arial" w:hAnsi="Arial" w:cs="Arial"/>
          <w:sz w:val="18"/>
          <w:szCs w:val="18"/>
          <w:u w:val="single"/>
        </w:rPr>
      </w:pPr>
      <w:r w:rsidRPr="00B36AB6">
        <w:rPr>
          <w:rFonts w:ascii="Arial" w:hAnsi="Arial" w:cs="Arial"/>
          <w:sz w:val="18"/>
          <w:szCs w:val="18"/>
          <w:u w:val="single"/>
        </w:rPr>
        <w:t xml:space="preserve">Les conditions : </w:t>
      </w:r>
    </w:p>
    <w:p w14:paraId="08579284" w14:textId="77777777" w:rsidR="00B36AB6" w:rsidRDefault="00B36AB6" w:rsidP="0079441A">
      <w:pPr>
        <w:autoSpaceDE w:val="0"/>
        <w:rPr>
          <w:rFonts w:ascii="Arial" w:hAnsi="Arial" w:cs="Arial"/>
          <w:sz w:val="18"/>
          <w:szCs w:val="18"/>
        </w:rPr>
      </w:pPr>
    </w:p>
    <w:p w14:paraId="76B720CB" w14:textId="77777777" w:rsidR="00B36AB6" w:rsidRPr="00B36AB6" w:rsidRDefault="00B36AB6" w:rsidP="00B36AB6">
      <w:pPr>
        <w:suppressAutoHyphens w:val="0"/>
        <w:spacing w:after="200" w:line="276" w:lineRule="auto"/>
        <w:rPr>
          <w:rFonts w:eastAsiaTheme="minorHAnsi"/>
          <w:sz w:val="20"/>
          <w:szCs w:val="20"/>
          <w:lang w:eastAsia="en-US"/>
        </w:rPr>
      </w:pPr>
      <w:r w:rsidRPr="00B36AB6">
        <w:rPr>
          <w:rFonts w:eastAsiaTheme="minorHAnsi"/>
          <w:b/>
          <w:i/>
          <w:sz w:val="20"/>
          <w:szCs w:val="20"/>
          <w:u w:val="single"/>
          <w:lang w:eastAsia="en-US"/>
        </w:rPr>
        <w:t>Ouverture </w:t>
      </w:r>
      <w:r w:rsidRPr="00B36AB6">
        <w:rPr>
          <w:rFonts w:eastAsiaTheme="minorHAnsi"/>
          <w:b/>
          <w:sz w:val="20"/>
          <w:szCs w:val="20"/>
          <w:lang w:eastAsia="en-US"/>
        </w:rPr>
        <w:t>:</w:t>
      </w:r>
      <w:r w:rsidRPr="00B36AB6">
        <w:rPr>
          <w:rFonts w:eastAsiaTheme="minorHAnsi"/>
          <w:sz w:val="20"/>
          <w:szCs w:val="20"/>
          <w:lang w:eastAsia="en-US"/>
        </w:rPr>
        <w:tab/>
        <w:t>Les mercredis de 8h à 18h</w:t>
      </w:r>
    </w:p>
    <w:p w14:paraId="6A71F9E3" w14:textId="77777777" w:rsidR="00B36AB6" w:rsidRPr="00B36AB6" w:rsidRDefault="00B36AB6" w:rsidP="00B36AB6">
      <w:pPr>
        <w:suppressAutoHyphens w:val="0"/>
        <w:spacing w:after="200" w:line="276" w:lineRule="auto"/>
        <w:jc w:val="both"/>
        <w:rPr>
          <w:rFonts w:eastAsiaTheme="minorHAnsi"/>
          <w:b/>
          <w:i/>
          <w:sz w:val="20"/>
          <w:szCs w:val="20"/>
          <w:u w:val="single"/>
          <w:lang w:eastAsia="en-US"/>
        </w:rPr>
      </w:pPr>
      <w:r w:rsidRPr="00B36AB6">
        <w:rPr>
          <w:rFonts w:eastAsiaTheme="minorHAnsi"/>
          <w:b/>
          <w:i/>
          <w:sz w:val="20"/>
          <w:szCs w:val="20"/>
          <w:u w:val="single"/>
          <w:lang w:eastAsia="en-US"/>
        </w:rPr>
        <w:t>Tarif:</w:t>
      </w:r>
    </w:p>
    <w:p w14:paraId="318C7A45" w14:textId="77777777" w:rsidR="00B36AB6" w:rsidRPr="00B36AB6" w:rsidRDefault="00B36AB6" w:rsidP="00B36AB6">
      <w:pPr>
        <w:numPr>
          <w:ilvl w:val="0"/>
          <w:numId w:val="6"/>
        </w:numPr>
        <w:suppressAutoHyphens w:val="0"/>
        <w:spacing w:after="200" w:line="276" w:lineRule="auto"/>
        <w:contextualSpacing/>
        <w:jc w:val="both"/>
        <w:rPr>
          <w:rFonts w:eastAsia="MS Mincho"/>
          <w:sz w:val="20"/>
          <w:szCs w:val="20"/>
          <w:lang w:eastAsia="fr-FR"/>
        </w:rPr>
      </w:pPr>
      <w:r w:rsidRPr="00B36AB6">
        <w:rPr>
          <w:rFonts w:eastAsia="MS Mincho"/>
          <w:sz w:val="20"/>
          <w:szCs w:val="20"/>
          <w:lang w:eastAsia="fr-FR"/>
        </w:rPr>
        <w:t>Cout à la journée (suivant le revenu familial) :</w:t>
      </w:r>
    </w:p>
    <w:p w14:paraId="753B65C1" w14:textId="77777777" w:rsidR="00B36AB6" w:rsidRPr="00B36AB6" w:rsidRDefault="00B36AB6" w:rsidP="00B36AB6">
      <w:pPr>
        <w:numPr>
          <w:ilvl w:val="0"/>
          <w:numId w:val="7"/>
        </w:numPr>
        <w:suppressAutoHyphens w:val="0"/>
        <w:spacing w:after="200" w:line="276" w:lineRule="auto"/>
        <w:contextualSpacing/>
        <w:jc w:val="both"/>
        <w:rPr>
          <w:rFonts w:eastAsia="MS Mincho"/>
          <w:sz w:val="20"/>
          <w:szCs w:val="20"/>
          <w:lang w:eastAsia="fr-FR"/>
        </w:rPr>
      </w:pPr>
      <w:r w:rsidRPr="00B36AB6">
        <w:rPr>
          <w:rFonts w:eastAsia="MS Mincho"/>
          <w:sz w:val="20"/>
          <w:szCs w:val="20"/>
          <w:lang w:eastAsia="fr-FR"/>
        </w:rPr>
        <w:t>0 € à 20 000€</w:t>
      </w:r>
      <w:r w:rsidRPr="00B36AB6">
        <w:rPr>
          <w:rFonts w:eastAsia="MS Mincho"/>
          <w:sz w:val="20"/>
          <w:szCs w:val="20"/>
          <w:lang w:eastAsia="fr-FR"/>
        </w:rPr>
        <w:tab/>
        <w:t xml:space="preserve">          </w:t>
      </w:r>
      <w:r w:rsidRPr="00B36AB6">
        <w:rPr>
          <w:rFonts w:eastAsia="MS Mincho"/>
          <w:sz w:val="20"/>
          <w:szCs w:val="20"/>
          <w:lang w:eastAsia="fr-FR"/>
        </w:rPr>
        <w:tab/>
        <w:t>= 13 €/ mercredi</w:t>
      </w:r>
    </w:p>
    <w:p w14:paraId="02BBA244" w14:textId="77777777" w:rsidR="00B36AB6" w:rsidRPr="00B36AB6" w:rsidRDefault="00B36AB6" w:rsidP="00B36AB6">
      <w:pPr>
        <w:numPr>
          <w:ilvl w:val="0"/>
          <w:numId w:val="7"/>
        </w:numPr>
        <w:suppressAutoHyphens w:val="0"/>
        <w:spacing w:after="200" w:line="276" w:lineRule="auto"/>
        <w:contextualSpacing/>
        <w:jc w:val="both"/>
        <w:rPr>
          <w:rFonts w:eastAsia="MS Mincho"/>
          <w:sz w:val="20"/>
          <w:szCs w:val="20"/>
          <w:lang w:eastAsia="fr-FR"/>
        </w:rPr>
      </w:pPr>
      <w:r w:rsidRPr="00B36AB6">
        <w:rPr>
          <w:rFonts w:eastAsia="MS Mincho"/>
          <w:sz w:val="20"/>
          <w:szCs w:val="20"/>
          <w:lang w:eastAsia="fr-FR"/>
        </w:rPr>
        <w:t xml:space="preserve">20 001 € à 30 000 €          </w:t>
      </w:r>
      <w:r w:rsidRPr="00B36AB6">
        <w:rPr>
          <w:rFonts w:eastAsia="MS Mincho"/>
          <w:sz w:val="20"/>
          <w:szCs w:val="20"/>
          <w:lang w:eastAsia="fr-FR"/>
        </w:rPr>
        <w:tab/>
        <w:t>= 14 €/ mercredi</w:t>
      </w:r>
    </w:p>
    <w:p w14:paraId="734CB5A2" w14:textId="77777777" w:rsidR="00B36AB6" w:rsidRPr="00B36AB6" w:rsidRDefault="00B36AB6" w:rsidP="00B36AB6">
      <w:pPr>
        <w:numPr>
          <w:ilvl w:val="0"/>
          <w:numId w:val="7"/>
        </w:numPr>
        <w:suppressAutoHyphens w:val="0"/>
        <w:spacing w:after="200" w:line="276" w:lineRule="auto"/>
        <w:contextualSpacing/>
        <w:jc w:val="both"/>
        <w:rPr>
          <w:rFonts w:eastAsia="MS Mincho"/>
          <w:sz w:val="20"/>
          <w:szCs w:val="20"/>
          <w:lang w:eastAsia="fr-FR"/>
        </w:rPr>
      </w:pPr>
      <w:r w:rsidRPr="00B36AB6">
        <w:rPr>
          <w:rFonts w:eastAsia="MS Mincho"/>
          <w:sz w:val="20"/>
          <w:szCs w:val="20"/>
          <w:lang w:eastAsia="fr-FR"/>
        </w:rPr>
        <w:t xml:space="preserve">30 001 € à 45 000 €          </w:t>
      </w:r>
      <w:r w:rsidRPr="00B36AB6">
        <w:rPr>
          <w:rFonts w:eastAsia="MS Mincho"/>
          <w:sz w:val="20"/>
          <w:szCs w:val="20"/>
          <w:lang w:eastAsia="fr-FR"/>
        </w:rPr>
        <w:tab/>
        <w:t>= 15 €/ mercredi</w:t>
      </w:r>
    </w:p>
    <w:p w14:paraId="60E10B20" w14:textId="77777777" w:rsidR="00B36AB6" w:rsidRPr="00B36AB6" w:rsidRDefault="00B36AB6" w:rsidP="00B36AB6">
      <w:pPr>
        <w:numPr>
          <w:ilvl w:val="0"/>
          <w:numId w:val="7"/>
        </w:numPr>
        <w:suppressAutoHyphens w:val="0"/>
        <w:spacing w:after="200" w:line="276" w:lineRule="auto"/>
        <w:contextualSpacing/>
        <w:jc w:val="both"/>
        <w:rPr>
          <w:rFonts w:eastAsia="MS Mincho"/>
          <w:sz w:val="20"/>
          <w:szCs w:val="20"/>
          <w:lang w:eastAsia="fr-FR"/>
        </w:rPr>
      </w:pPr>
      <w:r w:rsidRPr="00B36AB6">
        <w:rPr>
          <w:rFonts w:eastAsia="MS Mincho"/>
          <w:sz w:val="20"/>
          <w:szCs w:val="20"/>
          <w:lang w:eastAsia="fr-FR"/>
        </w:rPr>
        <w:t>+ 45 001 €</w:t>
      </w:r>
      <w:r w:rsidRPr="00B36AB6">
        <w:rPr>
          <w:rFonts w:eastAsia="MS Mincho"/>
          <w:sz w:val="20"/>
          <w:szCs w:val="20"/>
          <w:lang w:eastAsia="fr-FR"/>
        </w:rPr>
        <w:tab/>
      </w:r>
      <w:r w:rsidRPr="00B36AB6">
        <w:rPr>
          <w:rFonts w:eastAsia="MS Mincho"/>
          <w:sz w:val="20"/>
          <w:szCs w:val="20"/>
          <w:lang w:eastAsia="fr-FR"/>
        </w:rPr>
        <w:tab/>
        <w:t xml:space="preserve">          </w:t>
      </w:r>
      <w:r w:rsidRPr="00B36AB6">
        <w:rPr>
          <w:rFonts w:eastAsia="MS Mincho"/>
          <w:sz w:val="20"/>
          <w:szCs w:val="20"/>
          <w:lang w:eastAsia="fr-FR"/>
        </w:rPr>
        <w:tab/>
        <w:t>= 16 €/ mercredi</w:t>
      </w:r>
    </w:p>
    <w:p w14:paraId="3474C489" w14:textId="77777777" w:rsidR="00B36AB6" w:rsidRPr="00B36AB6" w:rsidRDefault="00B36AB6" w:rsidP="00B36AB6">
      <w:pPr>
        <w:suppressAutoHyphens w:val="0"/>
        <w:spacing w:after="200" w:line="276" w:lineRule="auto"/>
        <w:jc w:val="both"/>
        <w:rPr>
          <w:rFonts w:eastAsiaTheme="minorHAnsi" w:cstheme="minorBidi"/>
          <w:sz w:val="20"/>
          <w:szCs w:val="20"/>
          <w:lang w:eastAsia="en-US"/>
        </w:rPr>
      </w:pPr>
    </w:p>
    <w:p w14:paraId="7EA4838C" w14:textId="77777777" w:rsidR="00B36AB6" w:rsidRPr="00B36AB6" w:rsidRDefault="00B36AB6" w:rsidP="00B36AB6">
      <w:pPr>
        <w:numPr>
          <w:ilvl w:val="0"/>
          <w:numId w:val="6"/>
        </w:numPr>
        <w:suppressAutoHyphens w:val="0"/>
        <w:spacing w:after="200" w:line="276" w:lineRule="auto"/>
        <w:contextualSpacing/>
        <w:jc w:val="both"/>
        <w:rPr>
          <w:rFonts w:eastAsia="MS Mincho"/>
          <w:sz w:val="20"/>
          <w:szCs w:val="20"/>
          <w:lang w:eastAsia="fr-FR"/>
        </w:rPr>
      </w:pPr>
      <w:r w:rsidRPr="00B36AB6">
        <w:rPr>
          <w:rFonts w:eastAsia="MS Mincho"/>
          <w:sz w:val="20"/>
          <w:szCs w:val="20"/>
          <w:lang w:eastAsia="fr-FR"/>
        </w:rPr>
        <w:t>Repas obligatoire : + 3.95€</w:t>
      </w:r>
    </w:p>
    <w:p w14:paraId="265F40A3" w14:textId="77777777" w:rsidR="00B36AB6" w:rsidRDefault="00B36AB6" w:rsidP="0079441A">
      <w:pPr>
        <w:autoSpaceDE w:val="0"/>
        <w:rPr>
          <w:rFonts w:ascii="Arial" w:hAnsi="Arial" w:cs="Arial"/>
          <w:sz w:val="18"/>
          <w:szCs w:val="18"/>
        </w:rPr>
      </w:pPr>
    </w:p>
    <w:p w14:paraId="4817B496" w14:textId="77777777" w:rsidR="00B36AB6" w:rsidRDefault="00B36AB6" w:rsidP="00B36AB6">
      <w:pPr>
        <w:widowControl w:val="0"/>
        <w:autoSpaceDE w:val="0"/>
        <w:rPr>
          <w:rFonts w:ascii="Arial" w:hAnsi="Arial" w:cs="Arial"/>
          <w:sz w:val="18"/>
          <w:szCs w:val="18"/>
        </w:rPr>
      </w:pPr>
      <w:r>
        <w:rPr>
          <w:rFonts w:ascii="Arial" w:hAnsi="Arial" w:cs="Arial"/>
          <w:sz w:val="18"/>
          <w:szCs w:val="18"/>
        </w:rPr>
        <w:t xml:space="preserve">Le Conseil syndical, après en avoir délibéré, à </w:t>
      </w:r>
      <w:r w:rsidRPr="00B36AB6">
        <w:rPr>
          <w:rFonts w:ascii="Arial" w:hAnsi="Arial" w:cs="Arial"/>
          <w:b/>
          <w:sz w:val="18"/>
          <w:szCs w:val="18"/>
        </w:rPr>
        <w:t>l’unanimité</w:t>
      </w:r>
      <w:r>
        <w:rPr>
          <w:rFonts w:ascii="Arial" w:hAnsi="Arial" w:cs="Arial"/>
          <w:sz w:val="18"/>
          <w:szCs w:val="18"/>
        </w:rPr>
        <w:t xml:space="preserve"> </w:t>
      </w:r>
      <w:r w:rsidRPr="000E2D1C">
        <w:rPr>
          <w:rFonts w:ascii="Arial" w:hAnsi="Arial" w:cs="Arial"/>
          <w:sz w:val="18"/>
          <w:szCs w:val="18"/>
        </w:rPr>
        <w:t>des membres présents ou représentés</w:t>
      </w:r>
    </w:p>
    <w:p w14:paraId="1B23EF59" w14:textId="77777777" w:rsidR="00B36AB6" w:rsidRDefault="00B36AB6" w:rsidP="00B36AB6">
      <w:pPr>
        <w:widowControl w:val="0"/>
        <w:autoSpaceDE w:val="0"/>
        <w:rPr>
          <w:rFonts w:ascii="Arial" w:hAnsi="Arial" w:cs="Arial"/>
          <w:sz w:val="18"/>
          <w:szCs w:val="18"/>
        </w:rPr>
      </w:pPr>
    </w:p>
    <w:p w14:paraId="3E1013B7" w14:textId="6E8A2BD3" w:rsidR="0079441A" w:rsidRDefault="00B36AB6" w:rsidP="00B36AB6">
      <w:pPr>
        <w:widowControl w:val="0"/>
        <w:autoSpaceDE w:val="0"/>
        <w:rPr>
          <w:rFonts w:ascii="Arial" w:hAnsi="Arial" w:cs="Arial"/>
          <w:sz w:val="18"/>
          <w:szCs w:val="18"/>
        </w:rPr>
      </w:pPr>
      <w:r w:rsidRPr="00B36AB6">
        <w:rPr>
          <w:rFonts w:ascii="Arial" w:hAnsi="Arial" w:cs="Arial"/>
          <w:b/>
          <w:sz w:val="18"/>
          <w:szCs w:val="18"/>
        </w:rPr>
        <w:t>Décide</w:t>
      </w:r>
      <w:r>
        <w:rPr>
          <w:rFonts w:ascii="Arial" w:hAnsi="Arial" w:cs="Arial"/>
          <w:sz w:val="18"/>
          <w:szCs w:val="18"/>
        </w:rPr>
        <w:t xml:space="preserve"> la création temporaire d’une garderie le mercredi et de faire un bilan de celle-ci à la fin du trimestre</w:t>
      </w:r>
    </w:p>
    <w:p w14:paraId="600BAD0D" w14:textId="77777777" w:rsidR="0079441A" w:rsidRDefault="0079441A" w:rsidP="0079441A">
      <w:pPr>
        <w:autoSpaceDE w:val="0"/>
        <w:rPr>
          <w:rFonts w:ascii="Arial" w:hAnsi="Arial" w:cs="Arial"/>
          <w:b/>
          <w:sz w:val="18"/>
          <w:szCs w:val="18"/>
        </w:rPr>
      </w:pPr>
    </w:p>
    <w:p w14:paraId="3AFAB632" w14:textId="77777777" w:rsidR="0079441A" w:rsidRDefault="0079441A" w:rsidP="0079441A">
      <w:pPr>
        <w:autoSpaceDE w:val="0"/>
        <w:rPr>
          <w:rFonts w:ascii="Arial" w:hAnsi="Arial" w:cs="Arial"/>
          <w:b/>
          <w:sz w:val="18"/>
          <w:szCs w:val="18"/>
        </w:rPr>
      </w:pPr>
    </w:p>
    <w:p w14:paraId="499D8FC8" w14:textId="77777777" w:rsidR="0079441A" w:rsidRDefault="0079441A" w:rsidP="0079441A">
      <w:pPr>
        <w:suppressAutoHyphens w:val="0"/>
        <w:rPr>
          <w:rFonts w:ascii="Arial" w:eastAsia="MS Mincho" w:hAnsi="Arial" w:cs="Arial"/>
          <w:sz w:val="20"/>
          <w:szCs w:val="20"/>
          <w:lang w:eastAsia="fr-FR"/>
        </w:rPr>
      </w:pPr>
    </w:p>
    <w:p w14:paraId="3541166E" w14:textId="77777777" w:rsidR="00571D8B" w:rsidRPr="00571D8B" w:rsidRDefault="00571D8B" w:rsidP="00571D8B">
      <w:pPr>
        <w:jc w:val="both"/>
        <w:rPr>
          <w:rFonts w:ascii="Arial" w:hAnsi="Arial" w:cs="Arial"/>
          <w:sz w:val="18"/>
          <w:szCs w:val="18"/>
          <w:lang w:eastAsia="fr-FR"/>
        </w:rPr>
      </w:pPr>
    </w:p>
    <w:p w14:paraId="1D065620" w14:textId="2F8BBDE4" w:rsidR="00571D8B" w:rsidRPr="00571D8B" w:rsidRDefault="00571D8B" w:rsidP="00571D8B">
      <w:pPr>
        <w:jc w:val="both"/>
        <w:rPr>
          <w:rFonts w:ascii="Arial" w:hAnsi="Arial" w:cs="Arial"/>
          <w:sz w:val="18"/>
          <w:szCs w:val="18"/>
          <w:lang w:eastAsia="fr-FR"/>
        </w:rPr>
      </w:pPr>
      <w:r w:rsidRPr="00571D8B">
        <w:rPr>
          <w:rFonts w:ascii="Arial" w:hAnsi="Arial" w:cs="Arial"/>
          <w:sz w:val="18"/>
          <w:szCs w:val="18"/>
          <w:u w:val="single"/>
          <w:lang w:eastAsia="fr-FR"/>
        </w:rPr>
        <w:t>Points divers</w:t>
      </w:r>
      <w:r w:rsidRPr="00571D8B">
        <w:rPr>
          <w:rFonts w:ascii="Arial" w:hAnsi="Arial" w:cs="Arial"/>
          <w:sz w:val="18"/>
          <w:szCs w:val="18"/>
          <w:lang w:eastAsia="fr-FR"/>
        </w:rPr>
        <w:t> :</w:t>
      </w:r>
    </w:p>
    <w:p w14:paraId="4F5D49FC" w14:textId="77777777" w:rsidR="000E2D1C" w:rsidRPr="0079441A" w:rsidRDefault="000E2D1C" w:rsidP="0079441A">
      <w:pPr>
        <w:tabs>
          <w:tab w:val="left" w:pos="2687"/>
        </w:tabs>
        <w:suppressAutoHyphens w:val="0"/>
        <w:rPr>
          <w:rFonts w:ascii="Arial" w:eastAsia="MS Mincho" w:hAnsi="Arial" w:cs="Arial"/>
          <w:sz w:val="18"/>
          <w:szCs w:val="18"/>
          <w:lang w:eastAsia="fr-FR"/>
        </w:rPr>
      </w:pPr>
    </w:p>
    <w:p w14:paraId="619629DD" w14:textId="1EB31FC6" w:rsidR="001532B2" w:rsidRDefault="000E2D1C" w:rsidP="000E2D1C">
      <w:pPr>
        <w:pStyle w:val="Paragraphedeliste"/>
        <w:numPr>
          <w:ilvl w:val="0"/>
          <w:numId w:val="3"/>
        </w:numPr>
        <w:tabs>
          <w:tab w:val="left" w:pos="2687"/>
        </w:tabs>
        <w:suppressAutoHyphens w:val="0"/>
        <w:rPr>
          <w:rFonts w:ascii="Arial" w:eastAsia="MS Mincho" w:hAnsi="Arial" w:cs="Arial"/>
          <w:sz w:val="18"/>
          <w:szCs w:val="18"/>
          <w:lang w:eastAsia="fr-FR"/>
        </w:rPr>
      </w:pPr>
      <w:r>
        <w:rPr>
          <w:rFonts w:ascii="Arial" w:eastAsia="MS Mincho" w:hAnsi="Arial" w:cs="Arial"/>
          <w:sz w:val="18"/>
          <w:szCs w:val="18"/>
          <w:lang w:eastAsia="fr-FR"/>
        </w:rPr>
        <w:t>Point sur l’avancement du projet rénovation/extension</w:t>
      </w:r>
    </w:p>
    <w:p w14:paraId="45C0334A" w14:textId="77777777" w:rsidR="00B36AB6" w:rsidRDefault="00B36AB6" w:rsidP="00B36AB6">
      <w:pPr>
        <w:pStyle w:val="Paragraphedeliste"/>
        <w:tabs>
          <w:tab w:val="left" w:pos="2687"/>
        </w:tabs>
        <w:suppressAutoHyphens w:val="0"/>
        <w:rPr>
          <w:rFonts w:ascii="Arial" w:eastAsia="MS Mincho" w:hAnsi="Arial" w:cs="Arial"/>
          <w:sz w:val="18"/>
          <w:szCs w:val="18"/>
          <w:lang w:eastAsia="fr-FR"/>
        </w:rPr>
      </w:pPr>
    </w:p>
    <w:p w14:paraId="797C7E9D" w14:textId="7F706DF4" w:rsidR="00B36AB6" w:rsidRDefault="00B36AB6" w:rsidP="00B36AB6">
      <w:pPr>
        <w:pStyle w:val="Paragraphedeliste"/>
        <w:tabs>
          <w:tab w:val="left" w:pos="2687"/>
        </w:tabs>
        <w:suppressAutoHyphens w:val="0"/>
        <w:rPr>
          <w:rFonts w:ascii="Arial" w:eastAsia="MS Mincho" w:hAnsi="Arial" w:cs="Arial"/>
          <w:sz w:val="18"/>
          <w:szCs w:val="18"/>
          <w:lang w:eastAsia="fr-FR"/>
        </w:rPr>
      </w:pPr>
      <w:r>
        <w:rPr>
          <w:rFonts w:ascii="Arial" w:eastAsia="MS Mincho" w:hAnsi="Arial" w:cs="Arial"/>
          <w:sz w:val="18"/>
          <w:szCs w:val="18"/>
          <w:lang w:eastAsia="fr-FR"/>
        </w:rPr>
        <w:t>Le projet est dans la phase APD (</w:t>
      </w:r>
      <w:proofErr w:type="spellStart"/>
      <w:r>
        <w:rPr>
          <w:rFonts w:ascii="Arial" w:eastAsia="MS Mincho" w:hAnsi="Arial" w:cs="Arial"/>
          <w:sz w:val="18"/>
          <w:szCs w:val="18"/>
          <w:lang w:eastAsia="fr-FR"/>
        </w:rPr>
        <w:t>Avant Projet</w:t>
      </w:r>
      <w:proofErr w:type="spellEnd"/>
      <w:r>
        <w:rPr>
          <w:rFonts w:ascii="Arial" w:eastAsia="MS Mincho" w:hAnsi="Arial" w:cs="Arial"/>
          <w:sz w:val="18"/>
          <w:szCs w:val="18"/>
          <w:lang w:eastAsia="fr-FR"/>
        </w:rPr>
        <w:t xml:space="preserve"> Détaillé)</w:t>
      </w:r>
    </w:p>
    <w:p w14:paraId="173723DA" w14:textId="0DA440D5" w:rsidR="00B36AB6" w:rsidRPr="000E2D1C" w:rsidRDefault="00B36AB6" w:rsidP="00B36AB6">
      <w:pPr>
        <w:pStyle w:val="Paragraphedeliste"/>
        <w:tabs>
          <w:tab w:val="left" w:pos="2687"/>
        </w:tabs>
        <w:suppressAutoHyphens w:val="0"/>
        <w:rPr>
          <w:rFonts w:ascii="Arial" w:eastAsia="MS Mincho" w:hAnsi="Arial" w:cs="Arial"/>
          <w:sz w:val="18"/>
          <w:szCs w:val="18"/>
          <w:lang w:eastAsia="fr-FR"/>
        </w:rPr>
      </w:pPr>
      <w:r>
        <w:rPr>
          <w:rFonts w:ascii="Arial" w:eastAsia="MS Mincho" w:hAnsi="Arial" w:cs="Arial"/>
          <w:sz w:val="18"/>
          <w:szCs w:val="18"/>
          <w:lang w:eastAsia="fr-FR"/>
        </w:rPr>
        <w:t xml:space="preserve">Une réunion de travail et présentation est prévue le mercredi 6 Mars à 14 heures. </w:t>
      </w:r>
    </w:p>
    <w:p w14:paraId="50C9F7D0" w14:textId="77777777" w:rsidR="00571D8B" w:rsidRDefault="00571D8B" w:rsidP="00571D8B">
      <w:pPr>
        <w:tabs>
          <w:tab w:val="left" w:pos="2687"/>
        </w:tabs>
        <w:suppressAutoHyphens w:val="0"/>
        <w:rPr>
          <w:rFonts w:ascii="Arial" w:eastAsia="MS Mincho" w:hAnsi="Arial" w:cs="Arial"/>
          <w:sz w:val="18"/>
          <w:szCs w:val="18"/>
          <w:lang w:eastAsia="fr-FR"/>
        </w:rPr>
      </w:pPr>
    </w:p>
    <w:p w14:paraId="4E0FAA6E" w14:textId="77777777" w:rsidR="000E2D1C" w:rsidRDefault="000E2D1C" w:rsidP="00571D8B">
      <w:pPr>
        <w:tabs>
          <w:tab w:val="left" w:pos="2687"/>
        </w:tabs>
        <w:suppressAutoHyphens w:val="0"/>
        <w:rPr>
          <w:rFonts w:ascii="Arial" w:eastAsia="MS Mincho" w:hAnsi="Arial" w:cs="Arial"/>
          <w:sz w:val="18"/>
          <w:szCs w:val="18"/>
          <w:lang w:eastAsia="fr-FR"/>
        </w:rPr>
      </w:pPr>
    </w:p>
    <w:p w14:paraId="4A0A14CD" w14:textId="77777777" w:rsidR="000E2D1C" w:rsidRPr="00571D8B" w:rsidRDefault="000E2D1C" w:rsidP="00571D8B">
      <w:pPr>
        <w:tabs>
          <w:tab w:val="left" w:pos="2687"/>
        </w:tabs>
        <w:suppressAutoHyphens w:val="0"/>
        <w:rPr>
          <w:rFonts w:ascii="Arial" w:eastAsia="MS Mincho" w:hAnsi="Arial" w:cs="Arial"/>
          <w:sz w:val="18"/>
          <w:szCs w:val="18"/>
          <w:lang w:eastAsia="fr-FR"/>
        </w:rPr>
      </w:pPr>
    </w:p>
    <w:p w14:paraId="7170551F" w14:textId="77777777" w:rsidR="001E021A" w:rsidRDefault="001E021A">
      <w:pPr>
        <w:rPr>
          <w:rFonts w:ascii="Arial" w:hAnsi="Arial" w:cs="Arial"/>
          <w:sz w:val="18"/>
          <w:szCs w:val="18"/>
        </w:rPr>
      </w:pPr>
    </w:p>
    <w:p w14:paraId="7D7E7347" w14:textId="77777777" w:rsidR="001E021A" w:rsidRDefault="001E021A">
      <w:pPr>
        <w:rPr>
          <w:rFonts w:ascii="Arial" w:hAnsi="Arial" w:cs="Arial"/>
          <w:sz w:val="18"/>
          <w:szCs w:val="18"/>
        </w:rPr>
      </w:pPr>
    </w:p>
    <w:p w14:paraId="77197615" w14:textId="77777777" w:rsidR="001E021A" w:rsidRDefault="001E021A">
      <w:pPr>
        <w:rPr>
          <w:rFonts w:ascii="Arial" w:hAnsi="Arial" w:cs="Arial"/>
          <w:sz w:val="18"/>
          <w:szCs w:val="18"/>
        </w:rPr>
      </w:pPr>
    </w:p>
    <w:p w14:paraId="26D3F73F" w14:textId="77777777" w:rsidR="001E021A" w:rsidRDefault="001E021A">
      <w:pPr>
        <w:rPr>
          <w:rFonts w:ascii="Arial" w:hAnsi="Arial" w:cs="Arial"/>
          <w:sz w:val="18"/>
          <w:szCs w:val="18"/>
        </w:rPr>
      </w:pPr>
    </w:p>
    <w:p w14:paraId="2CC0E9DB" w14:textId="77777777" w:rsidR="001E021A" w:rsidRDefault="001E021A">
      <w:pPr>
        <w:rPr>
          <w:rFonts w:ascii="Arial" w:hAnsi="Arial" w:cs="Arial"/>
          <w:sz w:val="18"/>
          <w:szCs w:val="18"/>
        </w:rPr>
      </w:pPr>
    </w:p>
    <w:p w14:paraId="7FD83259" w14:textId="77777777" w:rsidR="001E021A" w:rsidRDefault="001E021A">
      <w:pPr>
        <w:rPr>
          <w:rFonts w:ascii="Arial" w:hAnsi="Arial" w:cs="Arial"/>
          <w:sz w:val="18"/>
          <w:szCs w:val="18"/>
        </w:rPr>
      </w:pPr>
    </w:p>
    <w:p w14:paraId="24107E97" w14:textId="77777777" w:rsidR="001E021A" w:rsidRDefault="001E021A">
      <w:pPr>
        <w:rPr>
          <w:rFonts w:ascii="Arial" w:hAnsi="Arial" w:cs="Arial"/>
          <w:sz w:val="18"/>
          <w:szCs w:val="18"/>
        </w:rPr>
      </w:pPr>
    </w:p>
    <w:p w14:paraId="27D51CE1" w14:textId="77777777" w:rsidR="001E021A" w:rsidRDefault="001E021A">
      <w:pPr>
        <w:rPr>
          <w:rFonts w:ascii="Arial" w:hAnsi="Arial" w:cs="Arial"/>
          <w:sz w:val="18"/>
          <w:szCs w:val="18"/>
        </w:rPr>
      </w:pPr>
    </w:p>
    <w:p w14:paraId="35C1BC28" w14:textId="77777777" w:rsidR="001E021A" w:rsidRDefault="001E021A">
      <w:pPr>
        <w:rPr>
          <w:rFonts w:ascii="Arial" w:hAnsi="Arial" w:cs="Arial"/>
          <w:sz w:val="18"/>
          <w:szCs w:val="18"/>
        </w:rPr>
      </w:pPr>
    </w:p>
    <w:p w14:paraId="645C0AE5" w14:textId="77777777" w:rsidR="001E021A" w:rsidRDefault="001E021A">
      <w:pPr>
        <w:rPr>
          <w:rFonts w:ascii="Arial" w:hAnsi="Arial" w:cs="Arial"/>
          <w:sz w:val="18"/>
          <w:szCs w:val="18"/>
        </w:rPr>
      </w:pPr>
    </w:p>
    <w:p w14:paraId="3A1ACE28" w14:textId="77777777" w:rsidR="001E021A" w:rsidRDefault="001E021A">
      <w:pPr>
        <w:rPr>
          <w:rFonts w:ascii="Arial" w:hAnsi="Arial" w:cs="Arial"/>
          <w:sz w:val="18"/>
          <w:szCs w:val="18"/>
        </w:rPr>
      </w:pPr>
    </w:p>
    <w:p w14:paraId="31639BA4" w14:textId="77777777" w:rsidR="001E021A" w:rsidRDefault="001E021A">
      <w:pPr>
        <w:rPr>
          <w:rFonts w:ascii="Arial" w:hAnsi="Arial" w:cs="Arial"/>
          <w:sz w:val="18"/>
          <w:szCs w:val="18"/>
        </w:rPr>
      </w:pPr>
    </w:p>
    <w:p w14:paraId="5556A484" w14:textId="77777777" w:rsidR="001E021A" w:rsidRDefault="001E021A">
      <w:pPr>
        <w:rPr>
          <w:rFonts w:ascii="Arial" w:hAnsi="Arial" w:cs="Arial"/>
          <w:sz w:val="18"/>
          <w:szCs w:val="18"/>
        </w:rPr>
      </w:pPr>
    </w:p>
    <w:p w14:paraId="77F22FCB" w14:textId="77777777" w:rsidR="001E021A" w:rsidRDefault="001E021A">
      <w:pPr>
        <w:rPr>
          <w:rFonts w:ascii="Arial" w:hAnsi="Arial" w:cs="Arial"/>
          <w:sz w:val="18"/>
          <w:szCs w:val="18"/>
        </w:rPr>
      </w:pPr>
    </w:p>
    <w:p w14:paraId="212088C4" w14:textId="77777777" w:rsidR="001E021A" w:rsidRDefault="001E021A">
      <w:pPr>
        <w:rPr>
          <w:rFonts w:ascii="Arial" w:hAnsi="Arial" w:cs="Arial"/>
          <w:sz w:val="18"/>
          <w:szCs w:val="18"/>
        </w:rPr>
      </w:pPr>
    </w:p>
    <w:p w14:paraId="782B9127" w14:textId="77777777" w:rsidR="001E021A" w:rsidRDefault="001E021A">
      <w:pPr>
        <w:rPr>
          <w:rFonts w:ascii="Arial" w:hAnsi="Arial" w:cs="Arial"/>
          <w:sz w:val="18"/>
          <w:szCs w:val="18"/>
        </w:rPr>
      </w:pPr>
    </w:p>
    <w:p w14:paraId="3A6C9016" w14:textId="77777777" w:rsidR="001E021A" w:rsidRDefault="001E021A">
      <w:pPr>
        <w:rPr>
          <w:rFonts w:ascii="Arial" w:hAnsi="Arial" w:cs="Arial"/>
          <w:sz w:val="18"/>
          <w:szCs w:val="18"/>
        </w:rPr>
      </w:pPr>
    </w:p>
    <w:p w14:paraId="71E06CD6" w14:textId="77777777" w:rsidR="001E021A" w:rsidRDefault="001E021A">
      <w:pPr>
        <w:rPr>
          <w:rFonts w:ascii="Arial" w:hAnsi="Arial" w:cs="Arial"/>
          <w:sz w:val="18"/>
          <w:szCs w:val="18"/>
        </w:rPr>
      </w:pPr>
    </w:p>
    <w:p w14:paraId="49BC4D92" w14:textId="77777777" w:rsidR="001E021A" w:rsidRDefault="001E021A">
      <w:pPr>
        <w:rPr>
          <w:rFonts w:ascii="Arial" w:hAnsi="Arial" w:cs="Arial"/>
          <w:sz w:val="18"/>
          <w:szCs w:val="18"/>
        </w:rPr>
      </w:pPr>
    </w:p>
    <w:p w14:paraId="57F8AF62" w14:textId="77777777" w:rsidR="001E021A" w:rsidRDefault="001E021A">
      <w:pPr>
        <w:rPr>
          <w:rFonts w:ascii="Arial" w:hAnsi="Arial" w:cs="Arial"/>
          <w:sz w:val="18"/>
          <w:szCs w:val="18"/>
        </w:rPr>
      </w:pPr>
    </w:p>
    <w:p w14:paraId="7542FFE2" w14:textId="7AD96427" w:rsidR="0045674F" w:rsidRPr="000C35C6" w:rsidRDefault="00237602">
      <w:pPr>
        <w:rPr>
          <w:rFonts w:ascii="Arial" w:hAnsi="Arial" w:cs="Arial"/>
          <w:sz w:val="18"/>
          <w:szCs w:val="18"/>
        </w:rPr>
      </w:pPr>
      <w:r w:rsidRPr="000C35C6">
        <w:rPr>
          <w:rFonts w:ascii="Arial" w:hAnsi="Arial" w:cs="Arial"/>
          <w:sz w:val="18"/>
          <w:szCs w:val="18"/>
        </w:rPr>
        <w:t>L’ordre du j</w:t>
      </w:r>
      <w:r w:rsidR="00A645E1" w:rsidRPr="000C35C6">
        <w:rPr>
          <w:rFonts w:ascii="Arial" w:hAnsi="Arial" w:cs="Arial"/>
          <w:sz w:val="18"/>
          <w:szCs w:val="18"/>
        </w:rPr>
        <w:t xml:space="preserve">our étant épuisé et plus aucune </w:t>
      </w:r>
      <w:r w:rsidRPr="000C35C6">
        <w:rPr>
          <w:rFonts w:ascii="Arial" w:hAnsi="Arial" w:cs="Arial"/>
          <w:sz w:val="18"/>
          <w:szCs w:val="18"/>
        </w:rPr>
        <w:t>question soule</w:t>
      </w:r>
      <w:r w:rsidR="00B56FDD" w:rsidRPr="000C35C6">
        <w:rPr>
          <w:rFonts w:ascii="Arial" w:hAnsi="Arial" w:cs="Arial"/>
          <w:sz w:val="18"/>
          <w:szCs w:val="18"/>
        </w:rPr>
        <w:t>vée, la séance est close à</w:t>
      </w:r>
      <w:r w:rsidR="007C49BE" w:rsidRPr="000C35C6">
        <w:rPr>
          <w:rFonts w:ascii="Arial" w:hAnsi="Arial" w:cs="Arial"/>
          <w:sz w:val="18"/>
          <w:szCs w:val="18"/>
        </w:rPr>
        <w:t xml:space="preserve"> </w:t>
      </w:r>
      <w:r w:rsidR="00334BDB" w:rsidRPr="000C35C6">
        <w:rPr>
          <w:rFonts w:ascii="Arial" w:hAnsi="Arial" w:cs="Arial"/>
          <w:sz w:val="18"/>
          <w:szCs w:val="18"/>
        </w:rPr>
        <w:t>2</w:t>
      </w:r>
      <w:r w:rsidR="00833F49">
        <w:rPr>
          <w:rFonts w:ascii="Arial" w:hAnsi="Arial" w:cs="Arial"/>
          <w:sz w:val="18"/>
          <w:szCs w:val="18"/>
        </w:rPr>
        <w:t>2</w:t>
      </w:r>
      <w:r w:rsidR="00425D8C" w:rsidRPr="000C35C6">
        <w:rPr>
          <w:rFonts w:ascii="Arial" w:hAnsi="Arial" w:cs="Arial"/>
          <w:sz w:val="18"/>
          <w:szCs w:val="18"/>
        </w:rPr>
        <w:t>h</w:t>
      </w:r>
      <w:r w:rsidR="000E2D1C">
        <w:rPr>
          <w:rFonts w:ascii="Arial" w:hAnsi="Arial" w:cs="Arial"/>
          <w:sz w:val="18"/>
          <w:szCs w:val="18"/>
        </w:rPr>
        <w:t>45</w:t>
      </w:r>
      <w:r w:rsidR="008551A1" w:rsidRPr="000C35C6">
        <w:rPr>
          <w:rFonts w:ascii="Arial" w:hAnsi="Arial" w:cs="Arial"/>
          <w:sz w:val="18"/>
          <w:szCs w:val="18"/>
        </w:rPr>
        <w:t>.</w:t>
      </w:r>
    </w:p>
    <w:p w14:paraId="5B15AF72" w14:textId="77777777" w:rsidR="00925B66" w:rsidRDefault="00B865C9" w:rsidP="00B865C9">
      <w:pPr>
        <w:tabs>
          <w:tab w:val="center" w:pos="6521"/>
        </w:tabs>
        <w:rPr>
          <w:rFonts w:ascii="Arial" w:hAnsi="Arial" w:cs="Arial"/>
          <w:sz w:val="18"/>
          <w:szCs w:val="18"/>
        </w:rPr>
      </w:pPr>
      <w:r w:rsidRPr="000C35C6">
        <w:rPr>
          <w:rFonts w:ascii="Arial" w:hAnsi="Arial" w:cs="Arial"/>
          <w:sz w:val="18"/>
          <w:szCs w:val="18"/>
        </w:rPr>
        <w:tab/>
      </w:r>
    </w:p>
    <w:p w14:paraId="4E5E0EC5" w14:textId="33422F15" w:rsidR="0045674F" w:rsidRPr="000C35C6" w:rsidRDefault="00925B66" w:rsidP="00B865C9">
      <w:pPr>
        <w:tabs>
          <w:tab w:val="center" w:pos="6521"/>
        </w:tabs>
        <w:rPr>
          <w:rFonts w:ascii="Arial" w:hAnsi="Arial" w:cs="Arial"/>
          <w:sz w:val="18"/>
          <w:szCs w:val="18"/>
        </w:rPr>
      </w:pPr>
      <w:r>
        <w:rPr>
          <w:rFonts w:ascii="Arial" w:hAnsi="Arial" w:cs="Arial"/>
          <w:sz w:val="18"/>
          <w:szCs w:val="18"/>
        </w:rPr>
        <w:tab/>
      </w:r>
      <w:r w:rsidR="0045674F" w:rsidRPr="000C35C6">
        <w:rPr>
          <w:rFonts w:ascii="Arial" w:hAnsi="Arial" w:cs="Arial"/>
          <w:sz w:val="18"/>
          <w:szCs w:val="18"/>
        </w:rPr>
        <w:t xml:space="preserve">Le </w:t>
      </w:r>
      <w:r w:rsidR="00671F20">
        <w:rPr>
          <w:rFonts w:ascii="Arial" w:hAnsi="Arial" w:cs="Arial"/>
          <w:sz w:val="18"/>
          <w:szCs w:val="18"/>
        </w:rPr>
        <w:t>Président</w:t>
      </w:r>
      <w:r w:rsidR="0045674F" w:rsidRPr="000C35C6">
        <w:rPr>
          <w:rFonts w:ascii="Arial" w:hAnsi="Arial" w:cs="Arial"/>
          <w:sz w:val="18"/>
          <w:szCs w:val="18"/>
        </w:rPr>
        <w:t>,</w:t>
      </w:r>
    </w:p>
    <w:p w14:paraId="4900C90E" w14:textId="23CAEEEE" w:rsidR="00764F9C" w:rsidRDefault="00B865C9" w:rsidP="00764F9C">
      <w:pPr>
        <w:tabs>
          <w:tab w:val="center" w:pos="6521"/>
        </w:tabs>
        <w:rPr>
          <w:rFonts w:ascii="Arial" w:hAnsi="Arial" w:cs="Arial"/>
          <w:b/>
          <w:sz w:val="18"/>
          <w:szCs w:val="18"/>
        </w:rPr>
      </w:pPr>
      <w:r w:rsidRPr="000C35C6">
        <w:rPr>
          <w:rFonts w:ascii="Arial" w:hAnsi="Arial" w:cs="Arial"/>
          <w:sz w:val="18"/>
          <w:szCs w:val="18"/>
        </w:rPr>
        <w:tab/>
      </w:r>
      <w:r w:rsidR="0045674F" w:rsidRPr="000C35C6">
        <w:rPr>
          <w:rFonts w:ascii="Arial" w:hAnsi="Arial" w:cs="Arial"/>
          <w:b/>
          <w:sz w:val="18"/>
          <w:szCs w:val="18"/>
        </w:rPr>
        <w:t>Alain ME</w:t>
      </w:r>
      <w:r w:rsidR="00327B30">
        <w:rPr>
          <w:rFonts w:ascii="Arial" w:hAnsi="Arial" w:cs="Arial"/>
          <w:b/>
          <w:sz w:val="18"/>
          <w:szCs w:val="18"/>
        </w:rPr>
        <w:t>LIN</w:t>
      </w:r>
    </w:p>
    <w:p w14:paraId="3E2DEE42" w14:textId="77777777" w:rsidR="00764F9C" w:rsidRDefault="00764F9C" w:rsidP="00764F9C">
      <w:pPr>
        <w:tabs>
          <w:tab w:val="center" w:pos="6521"/>
        </w:tabs>
        <w:rPr>
          <w:rFonts w:ascii="Arial" w:hAnsi="Arial" w:cs="Arial"/>
          <w:b/>
          <w:sz w:val="18"/>
          <w:szCs w:val="18"/>
        </w:rPr>
      </w:pPr>
    </w:p>
    <w:p w14:paraId="031A4175" w14:textId="77777777" w:rsidR="00764F9C" w:rsidRDefault="00764F9C" w:rsidP="00764F9C">
      <w:pPr>
        <w:tabs>
          <w:tab w:val="center" w:pos="6521"/>
        </w:tabs>
        <w:rPr>
          <w:rFonts w:ascii="Arial" w:hAnsi="Arial" w:cs="Arial"/>
          <w:b/>
          <w:sz w:val="18"/>
          <w:szCs w:val="18"/>
        </w:rPr>
      </w:pPr>
    </w:p>
    <w:p w14:paraId="7ADDF6E5" w14:textId="77777777" w:rsidR="00764F9C" w:rsidRDefault="00764F9C" w:rsidP="00764F9C">
      <w:pPr>
        <w:tabs>
          <w:tab w:val="center" w:pos="6521"/>
        </w:tabs>
        <w:rPr>
          <w:rFonts w:ascii="Arial" w:hAnsi="Arial" w:cs="Arial"/>
          <w:b/>
          <w:sz w:val="18"/>
          <w:szCs w:val="18"/>
        </w:rPr>
      </w:pPr>
    </w:p>
    <w:p w14:paraId="7A6D182B" w14:textId="77777777" w:rsidR="001E021A" w:rsidRDefault="001E021A" w:rsidP="00764F9C">
      <w:pPr>
        <w:tabs>
          <w:tab w:val="center" w:pos="6521"/>
        </w:tabs>
        <w:rPr>
          <w:rFonts w:ascii="Arial" w:hAnsi="Arial" w:cs="Arial"/>
          <w:b/>
          <w:sz w:val="18"/>
          <w:szCs w:val="18"/>
        </w:rPr>
      </w:pPr>
    </w:p>
    <w:p w14:paraId="46451418" w14:textId="77777777" w:rsidR="001E021A" w:rsidRDefault="001E021A" w:rsidP="00764F9C">
      <w:pPr>
        <w:tabs>
          <w:tab w:val="center" w:pos="6521"/>
        </w:tabs>
        <w:rPr>
          <w:rFonts w:ascii="Arial" w:hAnsi="Arial" w:cs="Arial"/>
          <w:b/>
          <w:sz w:val="18"/>
          <w:szCs w:val="18"/>
        </w:rPr>
      </w:pPr>
    </w:p>
    <w:p w14:paraId="3055B204" w14:textId="77777777" w:rsidR="00764F9C" w:rsidRDefault="00764F9C" w:rsidP="00764F9C">
      <w:pPr>
        <w:tabs>
          <w:tab w:val="center" w:pos="6521"/>
        </w:tabs>
        <w:rPr>
          <w:rFonts w:ascii="Arial" w:hAnsi="Arial" w:cs="Arial"/>
          <w:b/>
          <w:sz w:val="18"/>
          <w:szCs w:val="18"/>
        </w:rPr>
      </w:pPr>
    </w:p>
    <w:p w14:paraId="629B22FC" w14:textId="77777777" w:rsidR="00764F9C" w:rsidRPr="00873416" w:rsidRDefault="00764F9C" w:rsidP="00764F9C">
      <w:pPr>
        <w:rPr>
          <w:rFonts w:ascii="Arial" w:hAnsi="Arial" w:cs="Arial"/>
          <w:b/>
          <w:sz w:val="20"/>
          <w:szCs w:val="20"/>
          <w:u w:val="single"/>
        </w:rPr>
      </w:pPr>
      <w:r w:rsidRPr="002A3061">
        <w:rPr>
          <w:rFonts w:ascii="Arial" w:hAnsi="Arial" w:cs="Arial"/>
          <w:b/>
          <w:sz w:val="20"/>
          <w:szCs w:val="20"/>
          <w:u w:val="single"/>
        </w:rPr>
        <w:t>APPROBATION DU PROCES VERBAL</w:t>
      </w:r>
      <w:r w:rsidRPr="00873416">
        <w:rPr>
          <w:rFonts w:ascii="Arial" w:hAnsi="Arial" w:cs="Arial"/>
          <w:b/>
          <w:sz w:val="20"/>
          <w:szCs w:val="20"/>
        </w:rPr>
        <w:t>:</w:t>
      </w:r>
    </w:p>
    <w:p w14:paraId="749A0E16" w14:textId="77777777" w:rsidR="00764F9C" w:rsidRPr="00873416" w:rsidRDefault="00764F9C" w:rsidP="00764F9C">
      <w:pPr>
        <w:rPr>
          <w:rFonts w:ascii="Arial" w:hAnsi="Arial" w:cs="Arial"/>
          <w:b/>
          <w:i/>
          <w:sz w:val="20"/>
          <w:szCs w:val="20"/>
          <w:u w:val="single"/>
        </w:rPr>
      </w:pPr>
    </w:p>
    <w:tbl>
      <w:tblPr>
        <w:tblW w:w="9864" w:type="dxa"/>
        <w:tblLayout w:type="fixed"/>
        <w:tblLook w:val="0000" w:firstRow="0" w:lastRow="0" w:firstColumn="0" w:lastColumn="0" w:noHBand="0" w:noVBand="0"/>
      </w:tblPr>
      <w:tblGrid>
        <w:gridCol w:w="2582"/>
        <w:gridCol w:w="503"/>
        <w:gridCol w:w="1921"/>
        <w:gridCol w:w="3466"/>
        <w:gridCol w:w="1392"/>
      </w:tblGrid>
      <w:tr w:rsidR="00764F9C" w:rsidRPr="00873416" w14:paraId="5E323083" w14:textId="77777777" w:rsidTr="00327B30">
        <w:trPr>
          <w:trHeight w:val="1134"/>
        </w:trPr>
        <w:tc>
          <w:tcPr>
            <w:tcW w:w="3085" w:type="dxa"/>
            <w:gridSpan w:val="2"/>
            <w:tcBorders>
              <w:top w:val="single" w:sz="4" w:space="0" w:color="000000"/>
              <w:left w:val="single" w:sz="4" w:space="0" w:color="000000"/>
              <w:bottom w:val="single" w:sz="4" w:space="0" w:color="000000"/>
            </w:tcBorders>
            <w:shd w:val="clear" w:color="auto" w:fill="auto"/>
            <w:vAlign w:val="center"/>
          </w:tcPr>
          <w:p w14:paraId="551B5B73" w14:textId="0D7283BA" w:rsidR="00764F9C" w:rsidRPr="00873416" w:rsidRDefault="00764F9C" w:rsidP="00327B30">
            <w:pPr>
              <w:snapToGrid w:val="0"/>
              <w:rPr>
                <w:rFonts w:ascii="Arial" w:hAnsi="Arial" w:cs="Arial"/>
                <w:sz w:val="20"/>
                <w:szCs w:val="20"/>
              </w:rPr>
            </w:pPr>
            <w:r w:rsidRPr="00873416">
              <w:rPr>
                <w:rFonts w:ascii="Arial" w:hAnsi="Arial" w:cs="Arial"/>
                <w:sz w:val="20"/>
                <w:szCs w:val="20"/>
              </w:rPr>
              <w:t xml:space="preserve">Mr </w:t>
            </w:r>
            <w:r w:rsidR="00327B30">
              <w:rPr>
                <w:rFonts w:ascii="Arial" w:hAnsi="Arial" w:cs="Arial"/>
                <w:sz w:val="20"/>
                <w:szCs w:val="20"/>
              </w:rPr>
              <w:t>MELIN Alain</w:t>
            </w:r>
          </w:p>
        </w:tc>
        <w:tc>
          <w:tcPr>
            <w:tcW w:w="1921" w:type="dxa"/>
            <w:tcBorders>
              <w:top w:val="single" w:sz="4" w:space="0" w:color="000000"/>
              <w:bottom w:val="single" w:sz="4" w:space="0" w:color="000000"/>
            </w:tcBorders>
            <w:shd w:val="clear" w:color="auto" w:fill="auto"/>
            <w:vAlign w:val="center"/>
          </w:tcPr>
          <w:p w14:paraId="1590358E" w14:textId="77777777" w:rsidR="00764F9C" w:rsidRPr="00873416" w:rsidRDefault="00764F9C" w:rsidP="00764F9C">
            <w:pPr>
              <w:snapToGrid w:val="0"/>
              <w:rPr>
                <w:rFonts w:ascii="Arial" w:hAnsi="Arial" w:cs="Arial"/>
                <w:sz w:val="20"/>
                <w:szCs w:val="20"/>
              </w:rPr>
            </w:pPr>
          </w:p>
        </w:tc>
        <w:tc>
          <w:tcPr>
            <w:tcW w:w="3466" w:type="dxa"/>
            <w:tcBorders>
              <w:top w:val="single" w:sz="4" w:space="0" w:color="000000"/>
              <w:left w:val="single" w:sz="4" w:space="0" w:color="000000"/>
              <w:bottom w:val="single" w:sz="4" w:space="0" w:color="000000"/>
            </w:tcBorders>
            <w:shd w:val="clear" w:color="auto" w:fill="auto"/>
            <w:vAlign w:val="center"/>
          </w:tcPr>
          <w:p w14:paraId="586335D7" w14:textId="15A2AEDE" w:rsidR="00764F9C" w:rsidRPr="00873416" w:rsidRDefault="00327B30" w:rsidP="00327B30">
            <w:pPr>
              <w:snapToGrid w:val="0"/>
              <w:rPr>
                <w:rFonts w:ascii="Arial" w:hAnsi="Arial" w:cs="Arial"/>
                <w:sz w:val="20"/>
                <w:szCs w:val="20"/>
              </w:rPr>
            </w:pPr>
            <w:r>
              <w:rPr>
                <w:rFonts w:ascii="Arial" w:hAnsi="Arial" w:cs="Arial"/>
                <w:sz w:val="18"/>
                <w:szCs w:val="18"/>
              </w:rPr>
              <w:t>Mme JOUBEAUX-VERNIER Véronique</w:t>
            </w:r>
            <w:r w:rsidRPr="00873416">
              <w:rPr>
                <w:rFonts w:ascii="Arial" w:hAnsi="Arial" w:cs="Arial"/>
                <w:sz w:val="20"/>
                <w:szCs w:val="20"/>
              </w:rPr>
              <w:t xml:space="preserve"> </w:t>
            </w:r>
          </w:p>
        </w:tc>
        <w:tc>
          <w:tcPr>
            <w:tcW w:w="1392" w:type="dxa"/>
            <w:tcBorders>
              <w:top w:val="single" w:sz="4" w:space="0" w:color="000000"/>
              <w:bottom w:val="single" w:sz="4" w:space="0" w:color="000000"/>
              <w:right w:val="single" w:sz="4" w:space="0" w:color="000000"/>
            </w:tcBorders>
            <w:shd w:val="clear" w:color="auto" w:fill="auto"/>
            <w:vAlign w:val="center"/>
          </w:tcPr>
          <w:p w14:paraId="71156E37" w14:textId="77777777" w:rsidR="00764F9C" w:rsidRPr="00873416" w:rsidRDefault="00764F9C" w:rsidP="00764F9C">
            <w:pPr>
              <w:snapToGrid w:val="0"/>
              <w:rPr>
                <w:rFonts w:ascii="Arial" w:hAnsi="Arial" w:cs="Arial"/>
                <w:sz w:val="20"/>
                <w:szCs w:val="20"/>
              </w:rPr>
            </w:pPr>
          </w:p>
        </w:tc>
      </w:tr>
      <w:tr w:rsidR="00764F9C" w:rsidRPr="00873416" w14:paraId="08C9A8D8" w14:textId="77777777" w:rsidTr="00327B30">
        <w:trPr>
          <w:trHeight w:val="1134"/>
        </w:trPr>
        <w:tc>
          <w:tcPr>
            <w:tcW w:w="3085" w:type="dxa"/>
            <w:gridSpan w:val="2"/>
            <w:tcBorders>
              <w:top w:val="single" w:sz="4" w:space="0" w:color="000000"/>
              <w:left w:val="single" w:sz="4" w:space="0" w:color="000000"/>
              <w:bottom w:val="single" w:sz="4" w:space="0" w:color="000000"/>
            </w:tcBorders>
            <w:shd w:val="clear" w:color="auto" w:fill="auto"/>
            <w:vAlign w:val="center"/>
          </w:tcPr>
          <w:p w14:paraId="467BE73C" w14:textId="3C53FA8A" w:rsidR="00764F9C" w:rsidRPr="00873416" w:rsidRDefault="00327B30" w:rsidP="00764F9C">
            <w:pPr>
              <w:snapToGrid w:val="0"/>
              <w:rPr>
                <w:rFonts w:ascii="Arial" w:hAnsi="Arial" w:cs="Arial"/>
                <w:sz w:val="20"/>
                <w:szCs w:val="20"/>
              </w:rPr>
            </w:pPr>
            <w:r>
              <w:rPr>
                <w:rFonts w:ascii="Arial" w:hAnsi="Arial" w:cs="Arial"/>
                <w:sz w:val="20"/>
                <w:szCs w:val="20"/>
              </w:rPr>
              <w:t xml:space="preserve">Mme </w:t>
            </w:r>
            <w:r>
              <w:rPr>
                <w:rFonts w:ascii="Arial" w:hAnsi="Arial" w:cs="Arial"/>
                <w:sz w:val="18"/>
                <w:szCs w:val="18"/>
              </w:rPr>
              <w:t>HOLLINGER</w:t>
            </w:r>
            <w:r w:rsidRPr="00E503E4">
              <w:rPr>
                <w:rFonts w:ascii="Arial" w:hAnsi="Arial" w:cs="Arial"/>
                <w:sz w:val="18"/>
                <w:szCs w:val="18"/>
              </w:rPr>
              <w:t xml:space="preserve"> Jacqueline</w:t>
            </w:r>
          </w:p>
        </w:tc>
        <w:tc>
          <w:tcPr>
            <w:tcW w:w="1921" w:type="dxa"/>
            <w:tcBorders>
              <w:top w:val="single" w:sz="4" w:space="0" w:color="000000"/>
              <w:bottom w:val="single" w:sz="4" w:space="0" w:color="000000"/>
            </w:tcBorders>
            <w:shd w:val="clear" w:color="auto" w:fill="auto"/>
            <w:vAlign w:val="center"/>
          </w:tcPr>
          <w:p w14:paraId="1A62B3E1" w14:textId="77777777" w:rsidR="00764F9C" w:rsidRPr="00873416" w:rsidRDefault="00764F9C" w:rsidP="00764F9C">
            <w:pPr>
              <w:snapToGrid w:val="0"/>
              <w:rPr>
                <w:rFonts w:ascii="Arial" w:hAnsi="Arial" w:cs="Arial"/>
                <w:sz w:val="20"/>
                <w:szCs w:val="20"/>
              </w:rPr>
            </w:pPr>
          </w:p>
        </w:tc>
        <w:tc>
          <w:tcPr>
            <w:tcW w:w="3466" w:type="dxa"/>
            <w:tcBorders>
              <w:top w:val="single" w:sz="4" w:space="0" w:color="000000"/>
              <w:left w:val="single" w:sz="4" w:space="0" w:color="000000"/>
              <w:bottom w:val="single" w:sz="4" w:space="0" w:color="000000"/>
            </w:tcBorders>
            <w:shd w:val="clear" w:color="auto" w:fill="auto"/>
            <w:vAlign w:val="center"/>
          </w:tcPr>
          <w:p w14:paraId="579B725D" w14:textId="6811B976" w:rsidR="00764F9C" w:rsidRPr="00873416" w:rsidRDefault="00B36AB6" w:rsidP="00327B30">
            <w:pPr>
              <w:snapToGrid w:val="0"/>
              <w:rPr>
                <w:rFonts w:ascii="Arial" w:hAnsi="Arial" w:cs="Arial"/>
                <w:sz w:val="20"/>
                <w:szCs w:val="20"/>
              </w:rPr>
            </w:pPr>
            <w:r>
              <w:rPr>
                <w:rFonts w:ascii="Arial" w:hAnsi="Arial" w:cs="Arial"/>
                <w:sz w:val="18"/>
                <w:szCs w:val="18"/>
              </w:rPr>
              <w:t>Mr BUFFET Alain</w:t>
            </w:r>
          </w:p>
        </w:tc>
        <w:tc>
          <w:tcPr>
            <w:tcW w:w="1392" w:type="dxa"/>
            <w:tcBorders>
              <w:top w:val="single" w:sz="4" w:space="0" w:color="000000"/>
              <w:bottom w:val="single" w:sz="4" w:space="0" w:color="000000"/>
              <w:right w:val="single" w:sz="4" w:space="0" w:color="000000"/>
            </w:tcBorders>
            <w:shd w:val="clear" w:color="auto" w:fill="auto"/>
            <w:vAlign w:val="center"/>
          </w:tcPr>
          <w:p w14:paraId="017F3966" w14:textId="77777777" w:rsidR="00764F9C" w:rsidRPr="00873416" w:rsidRDefault="00764F9C" w:rsidP="00764F9C">
            <w:pPr>
              <w:snapToGrid w:val="0"/>
              <w:rPr>
                <w:rFonts w:ascii="Arial" w:hAnsi="Arial" w:cs="Arial"/>
                <w:sz w:val="20"/>
                <w:szCs w:val="20"/>
              </w:rPr>
            </w:pPr>
          </w:p>
        </w:tc>
      </w:tr>
      <w:tr w:rsidR="00764F9C" w:rsidRPr="00873416" w14:paraId="73F42AD5" w14:textId="77777777" w:rsidTr="00327B30">
        <w:trPr>
          <w:trHeight w:val="1134"/>
        </w:trPr>
        <w:tc>
          <w:tcPr>
            <w:tcW w:w="2582" w:type="dxa"/>
            <w:tcBorders>
              <w:top w:val="single" w:sz="4" w:space="0" w:color="000000"/>
              <w:left w:val="single" w:sz="4" w:space="0" w:color="000000"/>
              <w:bottom w:val="single" w:sz="4" w:space="0" w:color="000000"/>
            </w:tcBorders>
            <w:shd w:val="clear" w:color="auto" w:fill="auto"/>
            <w:vAlign w:val="center"/>
          </w:tcPr>
          <w:p w14:paraId="3B5F0F15" w14:textId="06227920" w:rsidR="00764F9C" w:rsidRPr="00873416" w:rsidRDefault="00327B30" w:rsidP="00327B30">
            <w:pPr>
              <w:snapToGrid w:val="0"/>
              <w:rPr>
                <w:rFonts w:ascii="Arial" w:hAnsi="Arial" w:cs="Arial"/>
                <w:sz w:val="20"/>
                <w:szCs w:val="20"/>
              </w:rPr>
            </w:pPr>
            <w:r>
              <w:rPr>
                <w:rFonts w:ascii="Arial" w:hAnsi="Arial" w:cs="Arial"/>
                <w:sz w:val="18"/>
                <w:szCs w:val="18"/>
              </w:rPr>
              <w:t>Mr MAUGAN Gilbert</w:t>
            </w:r>
            <w:r w:rsidRPr="00873416">
              <w:rPr>
                <w:rFonts w:ascii="Arial" w:hAnsi="Arial" w:cs="Arial"/>
                <w:sz w:val="20"/>
                <w:szCs w:val="20"/>
              </w:rPr>
              <w:t xml:space="preserve"> </w:t>
            </w:r>
          </w:p>
        </w:tc>
        <w:tc>
          <w:tcPr>
            <w:tcW w:w="2424" w:type="dxa"/>
            <w:gridSpan w:val="2"/>
            <w:tcBorders>
              <w:top w:val="single" w:sz="4" w:space="0" w:color="000000"/>
              <w:bottom w:val="single" w:sz="4" w:space="0" w:color="000000"/>
            </w:tcBorders>
            <w:shd w:val="clear" w:color="auto" w:fill="auto"/>
            <w:vAlign w:val="center"/>
          </w:tcPr>
          <w:p w14:paraId="48D268D7" w14:textId="77777777" w:rsidR="00764F9C" w:rsidRPr="00873416" w:rsidRDefault="00764F9C" w:rsidP="00764F9C">
            <w:pPr>
              <w:snapToGrid w:val="0"/>
              <w:rPr>
                <w:rFonts w:ascii="Arial" w:hAnsi="Arial" w:cs="Arial"/>
                <w:sz w:val="20"/>
                <w:szCs w:val="20"/>
              </w:rPr>
            </w:pPr>
          </w:p>
        </w:tc>
        <w:tc>
          <w:tcPr>
            <w:tcW w:w="3466" w:type="dxa"/>
            <w:tcBorders>
              <w:top w:val="single" w:sz="4" w:space="0" w:color="000000"/>
              <w:left w:val="single" w:sz="4" w:space="0" w:color="000000"/>
              <w:bottom w:val="single" w:sz="4" w:space="0" w:color="000000"/>
            </w:tcBorders>
            <w:shd w:val="clear" w:color="auto" w:fill="auto"/>
            <w:vAlign w:val="center"/>
          </w:tcPr>
          <w:p w14:paraId="4B0CD7EC" w14:textId="6E1AD8D4" w:rsidR="00764F9C" w:rsidRPr="00873416" w:rsidRDefault="00327B30" w:rsidP="00B36AB6">
            <w:pPr>
              <w:snapToGrid w:val="0"/>
              <w:rPr>
                <w:rFonts w:ascii="Arial" w:hAnsi="Arial" w:cs="Arial"/>
                <w:sz w:val="20"/>
                <w:szCs w:val="20"/>
              </w:rPr>
            </w:pPr>
            <w:r>
              <w:rPr>
                <w:rFonts w:ascii="Arial" w:hAnsi="Arial" w:cs="Arial"/>
                <w:sz w:val="18"/>
                <w:szCs w:val="18"/>
              </w:rPr>
              <w:t xml:space="preserve">Mme </w:t>
            </w:r>
            <w:r w:rsidR="00B36AB6">
              <w:rPr>
                <w:rFonts w:ascii="Arial" w:hAnsi="Arial" w:cs="Arial"/>
                <w:sz w:val="18"/>
                <w:szCs w:val="18"/>
              </w:rPr>
              <w:t>FERRACHAT Sébastien</w:t>
            </w:r>
          </w:p>
        </w:tc>
        <w:tc>
          <w:tcPr>
            <w:tcW w:w="1392" w:type="dxa"/>
            <w:tcBorders>
              <w:top w:val="single" w:sz="4" w:space="0" w:color="000000"/>
              <w:bottom w:val="single" w:sz="4" w:space="0" w:color="000000"/>
              <w:right w:val="single" w:sz="4" w:space="0" w:color="000000"/>
            </w:tcBorders>
            <w:shd w:val="clear" w:color="auto" w:fill="auto"/>
            <w:vAlign w:val="center"/>
          </w:tcPr>
          <w:p w14:paraId="46C44E14" w14:textId="77777777" w:rsidR="00764F9C" w:rsidRPr="00873416" w:rsidRDefault="00764F9C" w:rsidP="00764F9C">
            <w:pPr>
              <w:snapToGrid w:val="0"/>
              <w:rPr>
                <w:rFonts w:ascii="Arial" w:hAnsi="Arial" w:cs="Arial"/>
                <w:sz w:val="20"/>
                <w:szCs w:val="20"/>
              </w:rPr>
            </w:pPr>
          </w:p>
        </w:tc>
      </w:tr>
      <w:tr w:rsidR="00764F9C" w:rsidRPr="00873416" w14:paraId="3B2B396D" w14:textId="77777777" w:rsidTr="00327B30">
        <w:trPr>
          <w:trHeight w:val="1134"/>
        </w:trPr>
        <w:tc>
          <w:tcPr>
            <w:tcW w:w="2582" w:type="dxa"/>
            <w:tcBorders>
              <w:top w:val="single" w:sz="4" w:space="0" w:color="000000"/>
              <w:left w:val="single" w:sz="4" w:space="0" w:color="000000"/>
              <w:bottom w:val="single" w:sz="4" w:space="0" w:color="000000"/>
            </w:tcBorders>
            <w:shd w:val="clear" w:color="auto" w:fill="auto"/>
            <w:vAlign w:val="center"/>
          </w:tcPr>
          <w:p w14:paraId="791C17D9" w14:textId="5FF3A3D5" w:rsidR="00764F9C" w:rsidRPr="00873416" w:rsidRDefault="00327B30" w:rsidP="00327B30">
            <w:pPr>
              <w:snapToGrid w:val="0"/>
              <w:rPr>
                <w:rFonts w:ascii="Arial" w:hAnsi="Arial" w:cs="Arial"/>
                <w:sz w:val="20"/>
                <w:szCs w:val="20"/>
              </w:rPr>
            </w:pPr>
            <w:r>
              <w:rPr>
                <w:rFonts w:ascii="Arial" w:hAnsi="Arial" w:cs="Arial"/>
                <w:sz w:val="18"/>
                <w:szCs w:val="18"/>
              </w:rPr>
              <w:t>Mr PRUVOT Patrice</w:t>
            </w:r>
            <w:r w:rsidRPr="00873416">
              <w:rPr>
                <w:rFonts w:ascii="Arial" w:hAnsi="Arial" w:cs="Arial"/>
                <w:sz w:val="20"/>
                <w:szCs w:val="20"/>
              </w:rPr>
              <w:t xml:space="preserve"> </w:t>
            </w:r>
          </w:p>
        </w:tc>
        <w:tc>
          <w:tcPr>
            <w:tcW w:w="2424" w:type="dxa"/>
            <w:gridSpan w:val="2"/>
            <w:tcBorders>
              <w:top w:val="single" w:sz="4" w:space="0" w:color="000000"/>
              <w:bottom w:val="single" w:sz="4" w:space="0" w:color="000000"/>
            </w:tcBorders>
            <w:shd w:val="clear" w:color="auto" w:fill="auto"/>
            <w:vAlign w:val="center"/>
          </w:tcPr>
          <w:p w14:paraId="45CBE461" w14:textId="77777777" w:rsidR="00764F9C" w:rsidRPr="00873416" w:rsidRDefault="00764F9C" w:rsidP="00764F9C">
            <w:pPr>
              <w:snapToGrid w:val="0"/>
              <w:rPr>
                <w:rFonts w:ascii="Arial" w:hAnsi="Arial" w:cs="Arial"/>
                <w:sz w:val="20"/>
                <w:szCs w:val="20"/>
              </w:rPr>
            </w:pPr>
          </w:p>
        </w:tc>
        <w:tc>
          <w:tcPr>
            <w:tcW w:w="3466" w:type="dxa"/>
            <w:tcBorders>
              <w:top w:val="single" w:sz="4" w:space="0" w:color="000000"/>
              <w:left w:val="single" w:sz="4" w:space="0" w:color="000000"/>
              <w:bottom w:val="single" w:sz="4" w:space="0" w:color="000000"/>
            </w:tcBorders>
            <w:shd w:val="clear" w:color="auto" w:fill="auto"/>
            <w:vAlign w:val="center"/>
          </w:tcPr>
          <w:p w14:paraId="3A054384" w14:textId="54CB7263" w:rsidR="00764F9C" w:rsidRPr="00873416" w:rsidRDefault="00764F9C" w:rsidP="00327B30">
            <w:pPr>
              <w:snapToGrid w:val="0"/>
              <w:rPr>
                <w:rFonts w:ascii="Arial" w:hAnsi="Arial" w:cs="Arial"/>
                <w:sz w:val="20"/>
                <w:szCs w:val="20"/>
              </w:rPr>
            </w:pPr>
            <w:r w:rsidRPr="00873416">
              <w:rPr>
                <w:rFonts w:ascii="Arial" w:hAnsi="Arial" w:cs="Arial"/>
                <w:sz w:val="20"/>
                <w:szCs w:val="20"/>
              </w:rPr>
              <w:t xml:space="preserve"> </w:t>
            </w:r>
            <w:r w:rsidR="00327B30">
              <w:rPr>
                <w:rFonts w:ascii="Arial" w:hAnsi="Arial" w:cs="Arial"/>
                <w:sz w:val="18"/>
                <w:szCs w:val="18"/>
              </w:rPr>
              <w:t>Mr OUVRARD Thierry</w:t>
            </w:r>
            <w:r w:rsidR="00327B30" w:rsidRPr="00873416">
              <w:rPr>
                <w:rFonts w:ascii="Arial" w:hAnsi="Arial" w:cs="Arial"/>
                <w:sz w:val="20"/>
                <w:szCs w:val="20"/>
              </w:rPr>
              <w:t xml:space="preserve"> </w:t>
            </w:r>
          </w:p>
        </w:tc>
        <w:tc>
          <w:tcPr>
            <w:tcW w:w="1392" w:type="dxa"/>
            <w:tcBorders>
              <w:top w:val="single" w:sz="4" w:space="0" w:color="000000"/>
              <w:bottom w:val="single" w:sz="4" w:space="0" w:color="000000"/>
              <w:right w:val="single" w:sz="4" w:space="0" w:color="000000"/>
            </w:tcBorders>
            <w:shd w:val="clear" w:color="auto" w:fill="auto"/>
            <w:vAlign w:val="center"/>
          </w:tcPr>
          <w:p w14:paraId="76FBF677" w14:textId="77777777" w:rsidR="00764F9C" w:rsidRPr="00873416" w:rsidRDefault="00764F9C" w:rsidP="00764F9C">
            <w:pPr>
              <w:snapToGrid w:val="0"/>
              <w:rPr>
                <w:rFonts w:ascii="Arial" w:hAnsi="Arial" w:cs="Arial"/>
                <w:sz w:val="20"/>
                <w:szCs w:val="20"/>
              </w:rPr>
            </w:pPr>
          </w:p>
        </w:tc>
      </w:tr>
    </w:tbl>
    <w:p w14:paraId="78628D6C" w14:textId="77777777" w:rsidR="00764F9C" w:rsidRDefault="00764F9C" w:rsidP="00764F9C">
      <w:pPr>
        <w:jc w:val="center"/>
        <w:rPr>
          <w:rFonts w:ascii="Arial" w:hAnsi="Arial" w:cs="Arial"/>
          <w:sz w:val="20"/>
          <w:szCs w:val="20"/>
        </w:rPr>
      </w:pPr>
    </w:p>
    <w:p w14:paraId="273C5703" w14:textId="77777777" w:rsidR="00925B66" w:rsidRDefault="00925B66" w:rsidP="00B865C9">
      <w:pPr>
        <w:tabs>
          <w:tab w:val="center" w:pos="6521"/>
        </w:tabs>
        <w:rPr>
          <w:rFonts w:ascii="Arial" w:hAnsi="Arial" w:cs="Arial"/>
          <w:b/>
          <w:sz w:val="18"/>
          <w:szCs w:val="18"/>
        </w:rPr>
      </w:pPr>
    </w:p>
    <w:p w14:paraId="10F91416" w14:textId="1C5EC9F2" w:rsidR="00327B30" w:rsidRDefault="00327B30" w:rsidP="00327B30">
      <w:pPr>
        <w:tabs>
          <w:tab w:val="left" w:pos="567"/>
        </w:tabs>
        <w:ind w:left="851" w:hanging="284"/>
        <w:rPr>
          <w:rFonts w:ascii="Arial" w:hAnsi="Arial" w:cs="Arial"/>
          <w:sz w:val="18"/>
          <w:szCs w:val="18"/>
        </w:rPr>
      </w:pPr>
      <w:r>
        <w:rPr>
          <w:rFonts w:ascii="Arial" w:hAnsi="Arial" w:cs="Arial"/>
          <w:sz w:val="18"/>
          <w:szCs w:val="18"/>
        </w:rPr>
        <w:tab/>
      </w:r>
    </w:p>
    <w:p w14:paraId="3E843D53" w14:textId="3F635E9B" w:rsidR="00327B30" w:rsidRDefault="00327B30" w:rsidP="00327B30">
      <w:pPr>
        <w:tabs>
          <w:tab w:val="left" w:pos="567"/>
        </w:tabs>
        <w:ind w:left="851" w:hanging="284"/>
        <w:rPr>
          <w:rFonts w:ascii="Arial" w:hAnsi="Arial" w:cs="Arial"/>
          <w:sz w:val="18"/>
          <w:szCs w:val="18"/>
        </w:rPr>
      </w:pPr>
      <w:r>
        <w:rPr>
          <w:rFonts w:ascii="Arial" w:hAnsi="Arial" w:cs="Arial"/>
          <w:sz w:val="18"/>
          <w:szCs w:val="18"/>
        </w:rPr>
        <w:tab/>
      </w:r>
    </w:p>
    <w:p w14:paraId="575F1236" w14:textId="77777777" w:rsidR="00327B30" w:rsidRDefault="00327B30" w:rsidP="00B865C9">
      <w:pPr>
        <w:tabs>
          <w:tab w:val="center" w:pos="6521"/>
        </w:tabs>
        <w:rPr>
          <w:rFonts w:ascii="Arial" w:hAnsi="Arial" w:cs="Arial"/>
          <w:b/>
          <w:sz w:val="18"/>
          <w:szCs w:val="18"/>
        </w:rPr>
      </w:pPr>
    </w:p>
    <w:p w14:paraId="754A7E4D" w14:textId="77777777" w:rsidR="00327B30" w:rsidRDefault="00327B30" w:rsidP="00B865C9">
      <w:pPr>
        <w:tabs>
          <w:tab w:val="center" w:pos="6521"/>
        </w:tabs>
        <w:rPr>
          <w:rFonts w:ascii="Arial" w:hAnsi="Arial" w:cs="Arial"/>
          <w:b/>
          <w:sz w:val="18"/>
          <w:szCs w:val="18"/>
        </w:rPr>
      </w:pPr>
    </w:p>
    <w:p w14:paraId="0CE16E69" w14:textId="77777777" w:rsidR="00AF077A" w:rsidRDefault="00AF077A" w:rsidP="005062A0">
      <w:pPr>
        <w:jc w:val="center"/>
        <w:rPr>
          <w:rFonts w:ascii="Arial" w:hAnsi="Arial" w:cs="Arial"/>
          <w:sz w:val="20"/>
          <w:szCs w:val="20"/>
        </w:rPr>
      </w:pPr>
    </w:p>
    <w:sectPr w:rsidR="00AF077A" w:rsidSect="001E021A">
      <w:headerReference w:type="default" r:id="rId14"/>
      <w:footerReference w:type="default" r:id="rId15"/>
      <w:pgSz w:w="11906" w:h="16838"/>
      <w:pgMar w:top="1701" w:right="992" w:bottom="567"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72D2" w14:textId="77777777" w:rsidR="005643A0" w:rsidRDefault="005643A0">
      <w:r>
        <w:separator/>
      </w:r>
    </w:p>
  </w:endnote>
  <w:endnote w:type="continuationSeparator" w:id="0">
    <w:p w14:paraId="4FE2605C" w14:textId="77777777" w:rsidR="005643A0" w:rsidRDefault="005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F30E" w14:textId="2025E003" w:rsidR="00B71EA1" w:rsidRDefault="00B71EA1">
    <w:pPr>
      <w:jc w:val="center"/>
      <w:rPr>
        <w:rStyle w:val="Numrodep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FDF29" w14:textId="77777777" w:rsidR="005643A0" w:rsidRDefault="005643A0">
      <w:r>
        <w:separator/>
      </w:r>
    </w:p>
  </w:footnote>
  <w:footnote w:type="continuationSeparator" w:id="0">
    <w:p w14:paraId="7942104E" w14:textId="77777777" w:rsidR="005643A0" w:rsidRDefault="0056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21AF" w14:textId="54025188" w:rsidR="000E2D1C" w:rsidRPr="000E2D1C" w:rsidRDefault="00B71EA1">
    <w:pPr>
      <w:pStyle w:val="En-tte"/>
      <w:pBdr>
        <w:bottom w:val="single" w:sz="4" w:space="1" w:color="808080"/>
      </w:pBdr>
      <w:rPr>
        <w:rFonts w:ascii="Arial" w:hAnsi="Arial" w:cs="Arial"/>
        <w:b/>
        <w:bCs/>
        <w:sz w:val="28"/>
        <w:szCs w:val="28"/>
      </w:rPr>
    </w:pPr>
    <w:r w:rsidRPr="00497FBC">
      <w:rPr>
        <w:rFonts w:ascii="Arial" w:hAnsi="Arial" w:cs="Arial"/>
        <w:i/>
        <w:iCs/>
        <w:noProof/>
        <w:color w:val="808080"/>
        <w:sz w:val="20"/>
        <w:szCs w:val="20"/>
        <w:lang w:eastAsia="fr-FR"/>
      </w:rPr>
      <w:drawing>
        <wp:anchor distT="0" distB="0" distL="114300" distR="114300" simplePos="0" relativeHeight="251658240" behindDoc="1" locked="0" layoutInCell="1" allowOverlap="1" wp14:anchorId="1D794CBA" wp14:editId="4D3346DF">
          <wp:simplePos x="0" y="0"/>
          <wp:positionH relativeFrom="column">
            <wp:posOffset>-707389</wp:posOffset>
          </wp:positionH>
          <wp:positionV relativeFrom="paragraph">
            <wp:posOffset>-122474</wp:posOffset>
          </wp:positionV>
          <wp:extent cx="568960" cy="536494"/>
          <wp:effectExtent l="0" t="0" r="0" b="0"/>
          <wp:wrapNone/>
          <wp:docPr id="1" name="Image 1" descr="Macintosh HD:Users:alainmelin:Pictures:Photo_Ecole -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melin:Pictures:Photo_Ecole - N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5364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bCs/>
        <w:i/>
        <w:iCs/>
        <w:color w:val="808080"/>
        <w:sz w:val="20"/>
        <w:szCs w:val="20"/>
      </w:rPr>
      <w:t>S.I.P.E.A.F. (Le Plessis Luzarches, Val d’Oise)</w:t>
    </w:r>
    <w:r>
      <w:rPr>
        <w:rFonts w:ascii="Arial" w:hAnsi="Arial" w:cs="Arial"/>
        <w:b/>
        <w:bCs/>
        <w:i/>
        <w:iCs/>
        <w:color w:val="808080"/>
        <w:sz w:val="20"/>
        <w:szCs w:val="20"/>
      </w:rPr>
      <w:tab/>
    </w:r>
    <w:r w:rsidRPr="008B2031">
      <w:rPr>
        <w:rFonts w:ascii="Arial" w:hAnsi="Arial" w:cs="Arial"/>
        <w:color w:val="808080"/>
        <w:sz w:val="20"/>
        <w:szCs w:val="20"/>
      </w:rPr>
      <w:tab/>
    </w:r>
    <w:r w:rsidRPr="008B2031">
      <w:rPr>
        <w:rFonts w:ascii="Arial" w:hAnsi="Arial" w:cs="Arial"/>
        <w:sz w:val="20"/>
        <w:szCs w:val="20"/>
      </w:rPr>
      <w:t xml:space="preserve">Feuillet </w:t>
    </w:r>
    <w:r>
      <w:rPr>
        <w:rFonts w:ascii="Arial" w:hAnsi="Arial" w:cs="Arial"/>
        <w:b/>
        <w:bCs/>
        <w:sz w:val="28"/>
        <w:szCs w:val="28"/>
      </w:rPr>
      <w:t>n° 2019-</w:t>
    </w:r>
  </w:p>
  <w:p w14:paraId="6FD06002" w14:textId="02D69EB0" w:rsidR="00B71EA1" w:rsidRDefault="00B71EA1" w:rsidP="00134A4F">
    <w:pPr>
      <w:pStyle w:val="En-tte"/>
      <w:pBdr>
        <w:bottom w:val="single" w:sz="4" w:space="1" w:color="808080"/>
      </w:pBdr>
      <w:rPr>
        <w:rStyle w:val="Numrodepage"/>
        <w:rFonts w:ascii="Arial" w:hAnsi="Arial" w:cs="Arial"/>
        <w:color w:val="808080"/>
        <w:sz w:val="16"/>
        <w:szCs w:val="16"/>
      </w:rPr>
    </w:pPr>
    <w:r w:rsidRPr="008B2031">
      <w:rPr>
        <w:rFonts w:ascii="Arial" w:hAnsi="Arial" w:cs="Arial"/>
        <w:i/>
        <w:iCs/>
        <w:color w:val="808080"/>
        <w:sz w:val="20"/>
        <w:szCs w:val="20"/>
      </w:rPr>
      <w:t xml:space="preserve">Conseil </w:t>
    </w:r>
    <w:r>
      <w:rPr>
        <w:rFonts w:ascii="Arial" w:hAnsi="Arial" w:cs="Arial"/>
        <w:i/>
        <w:iCs/>
        <w:color w:val="808080"/>
        <w:sz w:val="20"/>
        <w:szCs w:val="20"/>
      </w:rPr>
      <w:t>Syndical</w:t>
    </w:r>
    <w:r w:rsidRPr="008B2031">
      <w:rPr>
        <w:rFonts w:ascii="Arial" w:hAnsi="Arial" w:cs="Arial"/>
        <w:i/>
        <w:iCs/>
        <w:color w:val="808080"/>
        <w:sz w:val="20"/>
        <w:szCs w:val="20"/>
      </w:rPr>
      <w:t xml:space="preserve"> du </w:t>
    </w:r>
    <w:r>
      <w:rPr>
        <w:rFonts w:ascii="Arial" w:hAnsi="Arial" w:cs="Arial"/>
        <w:i/>
        <w:iCs/>
        <w:color w:val="808080"/>
        <w:sz w:val="20"/>
        <w:szCs w:val="20"/>
      </w:rPr>
      <w:t>19 février 2019 à 20</w:t>
    </w:r>
    <w:r w:rsidRPr="008B2031">
      <w:rPr>
        <w:rFonts w:ascii="Arial" w:hAnsi="Arial" w:cs="Arial"/>
        <w:i/>
        <w:iCs/>
        <w:color w:val="808080"/>
        <w:sz w:val="20"/>
        <w:szCs w:val="20"/>
      </w:rPr>
      <w:t>h</w:t>
    </w:r>
    <w:r>
      <w:rPr>
        <w:rFonts w:ascii="Arial" w:hAnsi="Arial" w:cs="Arial"/>
        <w:i/>
        <w:iCs/>
        <w:color w:val="808080"/>
        <w:sz w:val="20"/>
        <w:szCs w:val="20"/>
      </w:rPr>
      <w:t>3</w:t>
    </w:r>
    <w:r w:rsidRPr="008B2031">
      <w:rPr>
        <w:rFonts w:ascii="Arial" w:hAnsi="Arial" w:cs="Arial"/>
        <w:i/>
        <w:iCs/>
        <w:color w:val="808080"/>
        <w:sz w:val="20"/>
        <w:szCs w:val="20"/>
      </w:rPr>
      <w:t>0</w:t>
    </w:r>
    <w:r w:rsidRPr="008B2031">
      <w:rPr>
        <w:rFonts w:ascii="Arial" w:hAnsi="Arial" w:cs="Arial"/>
        <w:i/>
        <w:iCs/>
        <w:color w:val="808080"/>
        <w:sz w:val="20"/>
        <w:szCs w:val="20"/>
      </w:rPr>
      <w:tab/>
    </w:r>
    <w:r>
      <w:rPr>
        <w:rFonts w:ascii="Arial" w:hAnsi="Arial" w:cs="Arial"/>
        <w:i/>
        <w:iCs/>
        <w:color w:val="808080"/>
        <w:sz w:val="20"/>
        <w:szCs w:val="20"/>
      </w:rPr>
      <w:tab/>
    </w:r>
    <w:r w:rsidRPr="008B2031">
      <w:rPr>
        <w:rFonts w:ascii="Arial" w:hAnsi="Arial" w:cs="Arial"/>
        <w:i/>
        <w:iCs/>
        <w:color w:val="808080"/>
        <w:sz w:val="20"/>
        <w:szCs w:val="20"/>
      </w:rPr>
      <w:tab/>
    </w:r>
  </w:p>
  <w:p w14:paraId="75CF8F89" w14:textId="77777777" w:rsidR="001E021A" w:rsidRDefault="001E021A" w:rsidP="00134A4F">
    <w:pPr>
      <w:pStyle w:val="En-tte"/>
      <w:pBdr>
        <w:bottom w:val="single" w:sz="4" w:space="1" w:color="808080"/>
      </w:pBd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C1F"/>
    <w:multiLevelType w:val="hybridMultilevel"/>
    <w:tmpl w:val="94C2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D3C59"/>
    <w:multiLevelType w:val="hybridMultilevel"/>
    <w:tmpl w:val="84F8B5FE"/>
    <w:lvl w:ilvl="0" w:tplc="462A2DD6">
      <w:start w:val="3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50AE6307"/>
    <w:multiLevelType w:val="hybridMultilevel"/>
    <w:tmpl w:val="8C3091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0B5A99"/>
    <w:multiLevelType w:val="hybridMultilevel"/>
    <w:tmpl w:val="F460B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143176"/>
    <w:multiLevelType w:val="hybridMultilevel"/>
    <w:tmpl w:val="945AB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C6637"/>
    <w:multiLevelType w:val="hybridMultilevel"/>
    <w:tmpl w:val="9EA0E8F4"/>
    <w:lvl w:ilvl="0" w:tplc="4E6CE26A">
      <w:start w:val="19"/>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DB20C3"/>
    <w:multiLevelType w:val="hybridMultilevel"/>
    <w:tmpl w:val="305483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E1"/>
    <w:rsid w:val="00001ECC"/>
    <w:rsid w:val="000062E2"/>
    <w:rsid w:val="00007566"/>
    <w:rsid w:val="00010C84"/>
    <w:rsid w:val="00012050"/>
    <w:rsid w:val="0004633D"/>
    <w:rsid w:val="00051621"/>
    <w:rsid w:val="00060ED5"/>
    <w:rsid w:val="00073E24"/>
    <w:rsid w:val="00076B0D"/>
    <w:rsid w:val="000A1163"/>
    <w:rsid w:val="000A4F6D"/>
    <w:rsid w:val="000B0019"/>
    <w:rsid w:val="000B609B"/>
    <w:rsid w:val="000C0F26"/>
    <w:rsid w:val="000C35C6"/>
    <w:rsid w:val="000C5B68"/>
    <w:rsid w:val="000C6337"/>
    <w:rsid w:val="000D5C88"/>
    <w:rsid w:val="000D7ADB"/>
    <w:rsid w:val="000E03ED"/>
    <w:rsid w:val="000E2D1C"/>
    <w:rsid w:val="000E3D19"/>
    <w:rsid w:val="000E4F66"/>
    <w:rsid w:val="000F76C9"/>
    <w:rsid w:val="00106565"/>
    <w:rsid w:val="00107053"/>
    <w:rsid w:val="00121135"/>
    <w:rsid w:val="001229D9"/>
    <w:rsid w:val="0012523A"/>
    <w:rsid w:val="0012769B"/>
    <w:rsid w:val="00134A4F"/>
    <w:rsid w:val="001429A9"/>
    <w:rsid w:val="00144C5B"/>
    <w:rsid w:val="00145B77"/>
    <w:rsid w:val="001532B2"/>
    <w:rsid w:val="00154456"/>
    <w:rsid w:val="00156FBF"/>
    <w:rsid w:val="00157C34"/>
    <w:rsid w:val="001644BF"/>
    <w:rsid w:val="00166B43"/>
    <w:rsid w:val="001968DB"/>
    <w:rsid w:val="001A12D6"/>
    <w:rsid w:val="001A5E62"/>
    <w:rsid w:val="001A6CAA"/>
    <w:rsid w:val="001B2859"/>
    <w:rsid w:val="001B2940"/>
    <w:rsid w:val="001B6729"/>
    <w:rsid w:val="001C2202"/>
    <w:rsid w:val="001C3E2A"/>
    <w:rsid w:val="001D3FB6"/>
    <w:rsid w:val="001D4637"/>
    <w:rsid w:val="001E021A"/>
    <w:rsid w:val="001F4478"/>
    <w:rsid w:val="00203EA8"/>
    <w:rsid w:val="00205F43"/>
    <w:rsid w:val="00213B66"/>
    <w:rsid w:val="002140D0"/>
    <w:rsid w:val="002145D0"/>
    <w:rsid w:val="00237602"/>
    <w:rsid w:val="00242D9F"/>
    <w:rsid w:val="00256EE9"/>
    <w:rsid w:val="0028735E"/>
    <w:rsid w:val="002928F4"/>
    <w:rsid w:val="0029393C"/>
    <w:rsid w:val="002958C8"/>
    <w:rsid w:val="00295B2E"/>
    <w:rsid w:val="002A3061"/>
    <w:rsid w:val="002A3C39"/>
    <w:rsid w:val="002A4564"/>
    <w:rsid w:val="002A5B8F"/>
    <w:rsid w:val="002B09C3"/>
    <w:rsid w:val="002B57A3"/>
    <w:rsid w:val="002B5AAC"/>
    <w:rsid w:val="002C0E9D"/>
    <w:rsid w:val="002D643B"/>
    <w:rsid w:val="002D6A88"/>
    <w:rsid w:val="002D7DAD"/>
    <w:rsid w:val="002F178C"/>
    <w:rsid w:val="00312AB1"/>
    <w:rsid w:val="00315E7A"/>
    <w:rsid w:val="003213D6"/>
    <w:rsid w:val="00327263"/>
    <w:rsid w:val="00327B30"/>
    <w:rsid w:val="00330F40"/>
    <w:rsid w:val="00334BDB"/>
    <w:rsid w:val="00343A9E"/>
    <w:rsid w:val="003443C4"/>
    <w:rsid w:val="003518B9"/>
    <w:rsid w:val="00354319"/>
    <w:rsid w:val="00355E0A"/>
    <w:rsid w:val="003716A3"/>
    <w:rsid w:val="00381450"/>
    <w:rsid w:val="00382701"/>
    <w:rsid w:val="003905B9"/>
    <w:rsid w:val="00397A91"/>
    <w:rsid w:val="003A7BD6"/>
    <w:rsid w:val="003C0E06"/>
    <w:rsid w:val="003C1820"/>
    <w:rsid w:val="003C2144"/>
    <w:rsid w:val="003C42FD"/>
    <w:rsid w:val="003C7B86"/>
    <w:rsid w:val="003D1C87"/>
    <w:rsid w:val="003D2016"/>
    <w:rsid w:val="003E4750"/>
    <w:rsid w:val="003E50AC"/>
    <w:rsid w:val="003E5EA9"/>
    <w:rsid w:val="003E78F2"/>
    <w:rsid w:val="003F2F8A"/>
    <w:rsid w:val="00404FFD"/>
    <w:rsid w:val="004060C9"/>
    <w:rsid w:val="004112E3"/>
    <w:rsid w:val="004153F3"/>
    <w:rsid w:val="00415C4E"/>
    <w:rsid w:val="00425D8C"/>
    <w:rsid w:val="00427602"/>
    <w:rsid w:val="00432A50"/>
    <w:rsid w:val="00442C17"/>
    <w:rsid w:val="00450807"/>
    <w:rsid w:val="0045159A"/>
    <w:rsid w:val="0045674F"/>
    <w:rsid w:val="00460FC1"/>
    <w:rsid w:val="00463372"/>
    <w:rsid w:val="00464D81"/>
    <w:rsid w:val="00465814"/>
    <w:rsid w:val="00467577"/>
    <w:rsid w:val="00474A4F"/>
    <w:rsid w:val="00476387"/>
    <w:rsid w:val="00476955"/>
    <w:rsid w:val="00481D83"/>
    <w:rsid w:val="004846E1"/>
    <w:rsid w:val="00497FBC"/>
    <w:rsid w:val="004A1D01"/>
    <w:rsid w:val="004A3F66"/>
    <w:rsid w:val="004A7525"/>
    <w:rsid w:val="004B0BEE"/>
    <w:rsid w:val="004B5546"/>
    <w:rsid w:val="004C6351"/>
    <w:rsid w:val="004D1D6F"/>
    <w:rsid w:val="004D2949"/>
    <w:rsid w:val="004D687C"/>
    <w:rsid w:val="004F1CBC"/>
    <w:rsid w:val="004F7852"/>
    <w:rsid w:val="00503758"/>
    <w:rsid w:val="005062A0"/>
    <w:rsid w:val="0050788D"/>
    <w:rsid w:val="00511DFE"/>
    <w:rsid w:val="00512462"/>
    <w:rsid w:val="00520DD3"/>
    <w:rsid w:val="00521916"/>
    <w:rsid w:val="00522A47"/>
    <w:rsid w:val="00534422"/>
    <w:rsid w:val="005358D7"/>
    <w:rsid w:val="00540F9B"/>
    <w:rsid w:val="005437AA"/>
    <w:rsid w:val="005466DF"/>
    <w:rsid w:val="00560CCD"/>
    <w:rsid w:val="005643A0"/>
    <w:rsid w:val="00565394"/>
    <w:rsid w:val="00571D8B"/>
    <w:rsid w:val="00575B3A"/>
    <w:rsid w:val="005764EF"/>
    <w:rsid w:val="005807B0"/>
    <w:rsid w:val="005859EC"/>
    <w:rsid w:val="0059009C"/>
    <w:rsid w:val="00591AC0"/>
    <w:rsid w:val="00591B10"/>
    <w:rsid w:val="00596F74"/>
    <w:rsid w:val="005A1920"/>
    <w:rsid w:val="005A3FF3"/>
    <w:rsid w:val="005B232D"/>
    <w:rsid w:val="005E0BB5"/>
    <w:rsid w:val="005E57E2"/>
    <w:rsid w:val="006003ED"/>
    <w:rsid w:val="00604C9C"/>
    <w:rsid w:val="00606FD5"/>
    <w:rsid w:val="006135F2"/>
    <w:rsid w:val="006158EB"/>
    <w:rsid w:val="0061774B"/>
    <w:rsid w:val="00632AB0"/>
    <w:rsid w:val="00634C8B"/>
    <w:rsid w:val="006414DF"/>
    <w:rsid w:val="00644BD3"/>
    <w:rsid w:val="00644DBF"/>
    <w:rsid w:val="00652835"/>
    <w:rsid w:val="00671F20"/>
    <w:rsid w:val="00673ED2"/>
    <w:rsid w:val="006767B7"/>
    <w:rsid w:val="00677144"/>
    <w:rsid w:val="00677D3F"/>
    <w:rsid w:val="00680C7E"/>
    <w:rsid w:val="006908DE"/>
    <w:rsid w:val="00691FAE"/>
    <w:rsid w:val="006942D1"/>
    <w:rsid w:val="006B0849"/>
    <w:rsid w:val="006B167D"/>
    <w:rsid w:val="006B3BCE"/>
    <w:rsid w:val="006B7B0C"/>
    <w:rsid w:val="006C0289"/>
    <w:rsid w:val="006C0AF4"/>
    <w:rsid w:val="006C32EF"/>
    <w:rsid w:val="006C578D"/>
    <w:rsid w:val="006C5C6F"/>
    <w:rsid w:val="006D42A0"/>
    <w:rsid w:val="006D75D1"/>
    <w:rsid w:val="006E266B"/>
    <w:rsid w:val="006E7600"/>
    <w:rsid w:val="006F04C2"/>
    <w:rsid w:val="006F5B86"/>
    <w:rsid w:val="0070497E"/>
    <w:rsid w:val="00707DC5"/>
    <w:rsid w:val="00710FFA"/>
    <w:rsid w:val="007134F7"/>
    <w:rsid w:val="0071463A"/>
    <w:rsid w:val="00717722"/>
    <w:rsid w:val="0072477C"/>
    <w:rsid w:val="00725C29"/>
    <w:rsid w:val="007305AE"/>
    <w:rsid w:val="007368D5"/>
    <w:rsid w:val="00743ADB"/>
    <w:rsid w:val="00745BDB"/>
    <w:rsid w:val="00755B4D"/>
    <w:rsid w:val="00764F9C"/>
    <w:rsid w:val="00774A09"/>
    <w:rsid w:val="007771B8"/>
    <w:rsid w:val="00785EEE"/>
    <w:rsid w:val="0079441A"/>
    <w:rsid w:val="007975A6"/>
    <w:rsid w:val="007A0066"/>
    <w:rsid w:val="007A2A7E"/>
    <w:rsid w:val="007A4F6F"/>
    <w:rsid w:val="007A5459"/>
    <w:rsid w:val="007B1A61"/>
    <w:rsid w:val="007C35BD"/>
    <w:rsid w:val="007C49BE"/>
    <w:rsid w:val="007D4972"/>
    <w:rsid w:val="007D7292"/>
    <w:rsid w:val="007E0DD7"/>
    <w:rsid w:val="007E33F8"/>
    <w:rsid w:val="007F7241"/>
    <w:rsid w:val="00822074"/>
    <w:rsid w:val="00822225"/>
    <w:rsid w:val="00823D4E"/>
    <w:rsid w:val="00824318"/>
    <w:rsid w:val="00833F49"/>
    <w:rsid w:val="00835B00"/>
    <w:rsid w:val="0084798E"/>
    <w:rsid w:val="00847C24"/>
    <w:rsid w:val="0085420B"/>
    <w:rsid w:val="008551A1"/>
    <w:rsid w:val="00865538"/>
    <w:rsid w:val="00873416"/>
    <w:rsid w:val="00874901"/>
    <w:rsid w:val="00880A86"/>
    <w:rsid w:val="008913CE"/>
    <w:rsid w:val="008A5807"/>
    <w:rsid w:val="008B2031"/>
    <w:rsid w:val="008C065B"/>
    <w:rsid w:val="008C41AE"/>
    <w:rsid w:val="008C5288"/>
    <w:rsid w:val="008C5344"/>
    <w:rsid w:val="008C616E"/>
    <w:rsid w:val="008C720F"/>
    <w:rsid w:val="008D5DF6"/>
    <w:rsid w:val="008E39B3"/>
    <w:rsid w:val="008E4D6C"/>
    <w:rsid w:val="008E5526"/>
    <w:rsid w:val="008E6BE1"/>
    <w:rsid w:val="008F2788"/>
    <w:rsid w:val="008F3AC7"/>
    <w:rsid w:val="008F41BF"/>
    <w:rsid w:val="00901DE6"/>
    <w:rsid w:val="009024FA"/>
    <w:rsid w:val="009043EA"/>
    <w:rsid w:val="009050F1"/>
    <w:rsid w:val="00910FAC"/>
    <w:rsid w:val="009110ED"/>
    <w:rsid w:val="00911544"/>
    <w:rsid w:val="00925B66"/>
    <w:rsid w:val="00940C88"/>
    <w:rsid w:val="00947B22"/>
    <w:rsid w:val="00957FE6"/>
    <w:rsid w:val="0096334C"/>
    <w:rsid w:val="00964F7B"/>
    <w:rsid w:val="00965C6F"/>
    <w:rsid w:val="00971056"/>
    <w:rsid w:val="00974A1B"/>
    <w:rsid w:val="00982E9D"/>
    <w:rsid w:val="009848CD"/>
    <w:rsid w:val="00986B0A"/>
    <w:rsid w:val="0099089B"/>
    <w:rsid w:val="0099367D"/>
    <w:rsid w:val="00995F78"/>
    <w:rsid w:val="009A007A"/>
    <w:rsid w:val="009A0C92"/>
    <w:rsid w:val="009A1F5E"/>
    <w:rsid w:val="009A73D1"/>
    <w:rsid w:val="009B05C2"/>
    <w:rsid w:val="009B378E"/>
    <w:rsid w:val="009B47EA"/>
    <w:rsid w:val="009B56B0"/>
    <w:rsid w:val="009C0AAA"/>
    <w:rsid w:val="009D5073"/>
    <w:rsid w:val="009D5139"/>
    <w:rsid w:val="009E41FD"/>
    <w:rsid w:val="009F1D36"/>
    <w:rsid w:val="009F29B2"/>
    <w:rsid w:val="00A01F3E"/>
    <w:rsid w:val="00A0574A"/>
    <w:rsid w:val="00A0720D"/>
    <w:rsid w:val="00A20B93"/>
    <w:rsid w:val="00A20D21"/>
    <w:rsid w:val="00A21A6A"/>
    <w:rsid w:val="00A37B3D"/>
    <w:rsid w:val="00A40E02"/>
    <w:rsid w:val="00A42FC5"/>
    <w:rsid w:val="00A43C78"/>
    <w:rsid w:val="00A464C5"/>
    <w:rsid w:val="00A46FAB"/>
    <w:rsid w:val="00A616E3"/>
    <w:rsid w:val="00A645E1"/>
    <w:rsid w:val="00A64BF7"/>
    <w:rsid w:val="00A66873"/>
    <w:rsid w:val="00A8205C"/>
    <w:rsid w:val="00A8402E"/>
    <w:rsid w:val="00A91B98"/>
    <w:rsid w:val="00A92146"/>
    <w:rsid w:val="00A95A5E"/>
    <w:rsid w:val="00AA0660"/>
    <w:rsid w:val="00AA0678"/>
    <w:rsid w:val="00AA585A"/>
    <w:rsid w:val="00AB5419"/>
    <w:rsid w:val="00AB727D"/>
    <w:rsid w:val="00AC08ED"/>
    <w:rsid w:val="00AC10DC"/>
    <w:rsid w:val="00AC4384"/>
    <w:rsid w:val="00AC6629"/>
    <w:rsid w:val="00AD3C23"/>
    <w:rsid w:val="00AD4C76"/>
    <w:rsid w:val="00AD67EC"/>
    <w:rsid w:val="00AE144C"/>
    <w:rsid w:val="00AE244A"/>
    <w:rsid w:val="00AE53C3"/>
    <w:rsid w:val="00AE59F2"/>
    <w:rsid w:val="00AE760B"/>
    <w:rsid w:val="00AF020E"/>
    <w:rsid w:val="00AF077A"/>
    <w:rsid w:val="00AF40D1"/>
    <w:rsid w:val="00B00075"/>
    <w:rsid w:val="00B02496"/>
    <w:rsid w:val="00B040F0"/>
    <w:rsid w:val="00B0685E"/>
    <w:rsid w:val="00B12ED9"/>
    <w:rsid w:val="00B13F83"/>
    <w:rsid w:val="00B1718A"/>
    <w:rsid w:val="00B21217"/>
    <w:rsid w:val="00B21489"/>
    <w:rsid w:val="00B215DB"/>
    <w:rsid w:val="00B22138"/>
    <w:rsid w:val="00B2429D"/>
    <w:rsid w:val="00B25B66"/>
    <w:rsid w:val="00B26AE4"/>
    <w:rsid w:val="00B27737"/>
    <w:rsid w:val="00B32933"/>
    <w:rsid w:val="00B33616"/>
    <w:rsid w:val="00B36AB6"/>
    <w:rsid w:val="00B36B44"/>
    <w:rsid w:val="00B402E8"/>
    <w:rsid w:val="00B4526F"/>
    <w:rsid w:val="00B529A2"/>
    <w:rsid w:val="00B52F95"/>
    <w:rsid w:val="00B56FDD"/>
    <w:rsid w:val="00B67454"/>
    <w:rsid w:val="00B70DE6"/>
    <w:rsid w:val="00B71BB8"/>
    <w:rsid w:val="00B71EA1"/>
    <w:rsid w:val="00B71F7D"/>
    <w:rsid w:val="00B73BC7"/>
    <w:rsid w:val="00B74193"/>
    <w:rsid w:val="00B80AF9"/>
    <w:rsid w:val="00B83AC2"/>
    <w:rsid w:val="00B865C9"/>
    <w:rsid w:val="00B91E87"/>
    <w:rsid w:val="00B9350E"/>
    <w:rsid w:val="00B9413A"/>
    <w:rsid w:val="00BA1620"/>
    <w:rsid w:val="00BC2E9D"/>
    <w:rsid w:val="00BC7C36"/>
    <w:rsid w:val="00BD0F2C"/>
    <w:rsid w:val="00BD1101"/>
    <w:rsid w:val="00BF1B4F"/>
    <w:rsid w:val="00BF3D4E"/>
    <w:rsid w:val="00BF6E28"/>
    <w:rsid w:val="00BF78BF"/>
    <w:rsid w:val="00BF7F4F"/>
    <w:rsid w:val="00C03FDB"/>
    <w:rsid w:val="00C049CC"/>
    <w:rsid w:val="00C1175F"/>
    <w:rsid w:val="00C17D61"/>
    <w:rsid w:val="00C20B83"/>
    <w:rsid w:val="00C26422"/>
    <w:rsid w:val="00C31370"/>
    <w:rsid w:val="00C31BAD"/>
    <w:rsid w:val="00C33943"/>
    <w:rsid w:val="00C34DA8"/>
    <w:rsid w:val="00C4750F"/>
    <w:rsid w:val="00C53FE3"/>
    <w:rsid w:val="00C545A6"/>
    <w:rsid w:val="00C618C4"/>
    <w:rsid w:val="00C805A2"/>
    <w:rsid w:val="00C83568"/>
    <w:rsid w:val="00C847CD"/>
    <w:rsid w:val="00C9334D"/>
    <w:rsid w:val="00C966F3"/>
    <w:rsid w:val="00C978E1"/>
    <w:rsid w:val="00CA1CE3"/>
    <w:rsid w:val="00CA42A9"/>
    <w:rsid w:val="00CA4884"/>
    <w:rsid w:val="00CB3D29"/>
    <w:rsid w:val="00CB4291"/>
    <w:rsid w:val="00CB5A5B"/>
    <w:rsid w:val="00CD046B"/>
    <w:rsid w:val="00CD4FC1"/>
    <w:rsid w:val="00CE11FA"/>
    <w:rsid w:val="00CE2F48"/>
    <w:rsid w:val="00CF0317"/>
    <w:rsid w:val="00CF354A"/>
    <w:rsid w:val="00CF384A"/>
    <w:rsid w:val="00CF7CFD"/>
    <w:rsid w:val="00D0181C"/>
    <w:rsid w:val="00D02C06"/>
    <w:rsid w:val="00D04166"/>
    <w:rsid w:val="00D0440B"/>
    <w:rsid w:val="00D07B29"/>
    <w:rsid w:val="00D22271"/>
    <w:rsid w:val="00D22A7C"/>
    <w:rsid w:val="00D2335D"/>
    <w:rsid w:val="00D314A0"/>
    <w:rsid w:val="00D3734D"/>
    <w:rsid w:val="00D420F1"/>
    <w:rsid w:val="00D47854"/>
    <w:rsid w:val="00D52F19"/>
    <w:rsid w:val="00D55A4D"/>
    <w:rsid w:val="00D57ECC"/>
    <w:rsid w:val="00D61476"/>
    <w:rsid w:val="00D62F14"/>
    <w:rsid w:val="00D767B6"/>
    <w:rsid w:val="00D97663"/>
    <w:rsid w:val="00DA1468"/>
    <w:rsid w:val="00DA2E55"/>
    <w:rsid w:val="00DA40E8"/>
    <w:rsid w:val="00DB75E6"/>
    <w:rsid w:val="00DC59D9"/>
    <w:rsid w:val="00DD3745"/>
    <w:rsid w:val="00DD7BB0"/>
    <w:rsid w:val="00DE068E"/>
    <w:rsid w:val="00DE1B23"/>
    <w:rsid w:val="00DE6F8C"/>
    <w:rsid w:val="00DF054C"/>
    <w:rsid w:val="00DF6381"/>
    <w:rsid w:val="00DF7B5B"/>
    <w:rsid w:val="00DF7D34"/>
    <w:rsid w:val="00E0177C"/>
    <w:rsid w:val="00E024CD"/>
    <w:rsid w:val="00E05956"/>
    <w:rsid w:val="00E25D58"/>
    <w:rsid w:val="00E32FB9"/>
    <w:rsid w:val="00E33EC6"/>
    <w:rsid w:val="00E4049C"/>
    <w:rsid w:val="00E420AD"/>
    <w:rsid w:val="00E503E4"/>
    <w:rsid w:val="00E51118"/>
    <w:rsid w:val="00E62B6B"/>
    <w:rsid w:val="00E65D5E"/>
    <w:rsid w:val="00E669B6"/>
    <w:rsid w:val="00E67305"/>
    <w:rsid w:val="00E7218E"/>
    <w:rsid w:val="00E80568"/>
    <w:rsid w:val="00E85785"/>
    <w:rsid w:val="00E94850"/>
    <w:rsid w:val="00EA0AE3"/>
    <w:rsid w:val="00EA6F25"/>
    <w:rsid w:val="00EB0094"/>
    <w:rsid w:val="00EB065A"/>
    <w:rsid w:val="00EB165D"/>
    <w:rsid w:val="00EB5BFD"/>
    <w:rsid w:val="00EC066C"/>
    <w:rsid w:val="00EC21E0"/>
    <w:rsid w:val="00EC58CF"/>
    <w:rsid w:val="00ED11F7"/>
    <w:rsid w:val="00ED43C9"/>
    <w:rsid w:val="00ED50D2"/>
    <w:rsid w:val="00ED7B13"/>
    <w:rsid w:val="00EE40AF"/>
    <w:rsid w:val="00EF2242"/>
    <w:rsid w:val="00EF43DA"/>
    <w:rsid w:val="00F0063A"/>
    <w:rsid w:val="00F01D6C"/>
    <w:rsid w:val="00F02D6F"/>
    <w:rsid w:val="00F07C09"/>
    <w:rsid w:val="00F12B3F"/>
    <w:rsid w:val="00F1707C"/>
    <w:rsid w:val="00F1733A"/>
    <w:rsid w:val="00F2217B"/>
    <w:rsid w:val="00F33994"/>
    <w:rsid w:val="00F34C14"/>
    <w:rsid w:val="00F358DA"/>
    <w:rsid w:val="00F35965"/>
    <w:rsid w:val="00F42253"/>
    <w:rsid w:val="00F4767C"/>
    <w:rsid w:val="00F5759E"/>
    <w:rsid w:val="00F62F23"/>
    <w:rsid w:val="00F652F4"/>
    <w:rsid w:val="00F67EA0"/>
    <w:rsid w:val="00F73813"/>
    <w:rsid w:val="00F837FD"/>
    <w:rsid w:val="00F90931"/>
    <w:rsid w:val="00F93B52"/>
    <w:rsid w:val="00F9591A"/>
    <w:rsid w:val="00FA1B45"/>
    <w:rsid w:val="00FA5549"/>
    <w:rsid w:val="00FA5A54"/>
    <w:rsid w:val="00FB32F7"/>
    <w:rsid w:val="00FB3B65"/>
    <w:rsid w:val="00FB3FEF"/>
    <w:rsid w:val="00FB4D91"/>
    <w:rsid w:val="00FB7721"/>
    <w:rsid w:val="00FC1AC0"/>
    <w:rsid w:val="00FC3366"/>
    <w:rsid w:val="00FC3E1B"/>
    <w:rsid w:val="00FC669E"/>
    <w:rsid w:val="00FD3079"/>
    <w:rsid w:val="00FE44CF"/>
    <w:rsid w:val="00FF2229"/>
    <w:rsid w:val="00FF3F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F87AE5"/>
  <w15:docId w15:val="{82DA508D-B53E-4AE1-9BCD-344BC361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creation">
    <w:name w:val="creation"/>
    <w:basedOn w:val="Policepardfaut1"/>
    <w:rPr>
      <w:b w:val="0"/>
      <w:bCs w:val="0"/>
      <w:vanish w:val="0"/>
      <w:color w:val="AAAAAA"/>
      <w:sz w:val="14"/>
      <w:szCs w:val="14"/>
    </w:rPr>
  </w:style>
  <w:style w:type="character" w:customStyle="1" w:styleId="etat1">
    <w:name w:val="etat1"/>
    <w:basedOn w:val="Policepardfaut1"/>
    <w:rPr>
      <w:b w:val="0"/>
      <w:bCs w:val="0"/>
      <w:vanish w:val="0"/>
      <w:color w:val="AAAAAA"/>
      <w:sz w:val="19"/>
      <w:szCs w:val="19"/>
    </w:rPr>
  </w:style>
  <w:style w:type="character" w:styleId="Numrodepage">
    <w:name w:val="page number"/>
    <w:basedOn w:val="Policepardfaut2"/>
  </w:style>
  <w:style w:type="paragraph" w:customStyle="1" w:styleId="Titre3">
    <w:name w:val="Titre3"/>
    <w:basedOn w:val="Normal"/>
    <w:next w:val="Corpsdetexte"/>
    <w:pPr>
      <w:keepNext/>
      <w:spacing w:before="240" w:after="120"/>
    </w:pPr>
    <w:rPr>
      <w:rFonts w:ascii="Arial" w:eastAsia="SimSun" w:hAnsi="Arial" w:cs="Tahoma"/>
      <w:sz w:val="28"/>
      <w:szCs w:val="28"/>
    </w:rPr>
  </w:style>
  <w:style w:type="paragraph" w:styleId="Corpsdetexte">
    <w:name w:val="Body Text"/>
    <w:basedOn w:val="Normal"/>
    <w:link w:val="CorpsdetexteCar"/>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2">
    <w:name w:val="Titre2"/>
    <w:basedOn w:val="Normal"/>
    <w:next w:val="Corpsdetexte"/>
    <w:pPr>
      <w:keepNext/>
      <w:spacing w:before="240" w:after="120"/>
    </w:pPr>
    <w:rPr>
      <w:rFonts w:ascii="Arial" w:eastAsia="SimSun"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Titre1">
    <w:name w:val="Titre1"/>
    <w:basedOn w:val="Normal"/>
    <w:next w:val="Corpsdetexte"/>
    <w:pPr>
      <w:keepNext/>
      <w:spacing w:before="240" w:after="120"/>
    </w:pPr>
    <w:rPr>
      <w:rFonts w:ascii="Arial" w:eastAsia="SimSun"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NormalWeb">
    <w:name w:val="Normal (Web)"/>
    <w:basedOn w:val="Normal"/>
    <w:pPr>
      <w:spacing w:before="280" w:after="119"/>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styleId="Textedebulles">
    <w:name w:val="Balloon Text"/>
    <w:basedOn w:val="Normal"/>
    <w:rPr>
      <w:rFonts w:ascii="Tahoma" w:hAnsi="Tahoma" w:cs="Tahoma"/>
      <w:sz w:val="16"/>
      <w:szCs w:val="16"/>
    </w:r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4846E1"/>
    <w:pPr>
      <w:ind w:left="720"/>
      <w:contextualSpacing/>
    </w:pPr>
  </w:style>
  <w:style w:type="table" w:styleId="Grilledutableau">
    <w:name w:val="Table Grid"/>
    <w:basedOn w:val="TableauNormal"/>
    <w:rsid w:val="00B2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01F3E"/>
    <w:rPr>
      <w:sz w:val="24"/>
      <w:szCs w:val="24"/>
      <w:lang w:eastAsia="ar-SA"/>
    </w:rPr>
  </w:style>
  <w:style w:type="table" w:customStyle="1" w:styleId="Grilledutableau1">
    <w:name w:val="Grille du tableau1"/>
    <w:basedOn w:val="TableauNormal"/>
    <w:next w:val="Grilledutableau"/>
    <w:uiPriority w:val="59"/>
    <w:rsid w:val="00FE44C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34C14"/>
    <w:rPr>
      <w:color w:val="0000FF"/>
      <w:u w:val="single"/>
    </w:rPr>
  </w:style>
  <w:style w:type="character" w:customStyle="1" w:styleId="CorpsdetexteCar">
    <w:name w:val="Corps de texte Car"/>
    <w:link w:val="Corpsdetexte"/>
    <w:rsid w:val="00425D8C"/>
    <w:rPr>
      <w:sz w:val="24"/>
      <w:szCs w:val="24"/>
      <w:lang w:eastAsia="ar-SA"/>
    </w:rPr>
  </w:style>
  <w:style w:type="paragraph" w:styleId="Retraitcorpsdetexte">
    <w:name w:val="Body Text Indent"/>
    <w:basedOn w:val="Normal"/>
    <w:link w:val="RetraitcorpsdetexteCar"/>
    <w:rsid w:val="008A5807"/>
    <w:pPr>
      <w:spacing w:after="120"/>
      <w:ind w:left="283"/>
    </w:pPr>
  </w:style>
  <w:style w:type="character" w:customStyle="1" w:styleId="RetraitcorpsdetexteCar">
    <w:name w:val="Retrait corps de texte Car"/>
    <w:basedOn w:val="Policepardfaut"/>
    <w:link w:val="Retraitcorpsdetexte"/>
    <w:rsid w:val="008A5807"/>
    <w:rPr>
      <w:sz w:val="24"/>
      <w:szCs w:val="24"/>
      <w:lang w:eastAsia="ar-SA"/>
    </w:rPr>
  </w:style>
  <w:style w:type="table" w:customStyle="1" w:styleId="Grilledutableau2">
    <w:name w:val="Grille du tableau2"/>
    <w:basedOn w:val="TableauNormal"/>
    <w:rsid w:val="00764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5840">
      <w:bodyDiv w:val="1"/>
      <w:marLeft w:val="0"/>
      <w:marRight w:val="0"/>
      <w:marTop w:val="0"/>
      <w:marBottom w:val="0"/>
      <w:divBdr>
        <w:top w:val="none" w:sz="0" w:space="0" w:color="auto"/>
        <w:left w:val="none" w:sz="0" w:space="0" w:color="auto"/>
        <w:bottom w:val="none" w:sz="0" w:space="0" w:color="auto"/>
        <w:right w:val="none" w:sz="0" w:space="0" w:color="auto"/>
      </w:divBdr>
    </w:div>
    <w:div w:id="403645384">
      <w:bodyDiv w:val="1"/>
      <w:marLeft w:val="0"/>
      <w:marRight w:val="0"/>
      <w:marTop w:val="0"/>
      <w:marBottom w:val="0"/>
      <w:divBdr>
        <w:top w:val="none" w:sz="0" w:space="0" w:color="auto"/>
        <w:left w:val="none" w:sz="0" w:space="0" w:color="auto"/>
        <w:bottom w:val="none" w:sz="0" w:space="0" w:color="auto"/>
        <w:right w:val="none" w:sz="0" w:space="0" w:color="auto"/>
      </w:divBdr>
    </w:div>
    <w:div w:id="1005939487">
      <w:bodyDiv w:val="1"/>
      <w:marLeft w:val="0"/>
      <w:marRight w:val="0"/>
      <w:marTop w:val="0"/>
      <w:marBottom w:val="0"/>
      <w:divBdr>
        <w:top w:val="none" w:sz="0" w:space="0" w:color="auto"/>
        <w:left w:val="none" w:sz="0" w:space="0" w:color="auto"/>
        <w:bottom w:val="none" w:sz="0" w:space="0" w:color="auto"/>
        <w:right w:val="none" w:sz="0" w:space="0" w:color="auto"/>
      </w:divBdr>
    </w:div>
    <w:div w:id="1418791531">
      <w:bodyDiv w:val="1"/>
      <w:marLeft w:val="0"/>
      <w:marRight w:val="0"/>
      <w:marTop w:val="0"/>
      <w:marBottom w:val="0"/>
      <w:divBdr>
        <w:top w:val="none" w:sz="0" w:space="0" w:color="auto"/>
        <w:left w:val="none" w:sz="0" w:space="0" w:color="auto"/>
        <w:bottom w:val="none" w:sz="0" w:space="0" w:color="auto"/>
        <w:right w:val="none" w:sz="0" w:space="0" w:color="auto"/>
      </w:divBdr>
      <w:divsChild>
        <w:div w:id="1168060297">
          <w:marLeft w:val="547"/>
          <w:marRight w:val="0"/>
          <w:marTop w:val="72"/>
          <w:marBottom w:val="0"/>
          <w:divBdr>
            <w:top w:val="none" w:sz="0" w:space="0" w:color="auto"/>
            <w:left w:val="none" w:sz="0" w:space="0" w:color="auto"/>
            <w:bottom w:val="none" w:sz="0" w:space="0" w:color="auto"/>
            <w:right w:val="none" w:sz="0" w:space="0" w:color="auto"/>
          </w:divBdr>
        </w:div>
        <w:div w:id="1707170432">
          <w:marLeft w:val="547"/>
          <w:marRight w:val="0"/>
          <w:marTop w:val="72"/>
          <w:marBottom w:val="0"/>
          <w:divBdr>
            <w:top w:val="none" w:sz="0" w:space="0" w:color="auto"/>
            <w:left w:val="none" w:sz="0" w:space="0" w:color="auto"/>
            <w:bottom w:val="none" w:sz="0" w:space="0" w:color="auto"/>
            <w:right w:val="none" w:sz="0" w:space="0" w:color="auto"/>
          </w:divBdr>
        </w:div>
        <w:div w:id="1122000544">
          <w:marLeft w:val="547"/>
          <w:marRight w:val="0"/>
          <w:marTop w:val="72"/>
          <w:marBottom w:val="0"/>
          <w:divBdr>
            <w:top w:val="none" w:sz="0" w:space="0" w:color="auto"/>
            <w:left w:val="none" w:sz="0" w:space="0" w:color="auto"/>
            <w:bottom w:val="none" w:sz="0" w:space="0" w:color="auto"/>
            <w:right w:val="none" w:sz="0" w:space="0" w:color="auto"/>
          </w:divBdr>
        </w:div>
        <w:div w:id="1072122790">
          <w:marLeft w:val="547"/>
          <w:marRight w:val="0"/>
          <w:marTop w:val="72"/>
          <w:marBottom w:val="0"/>
          <w:divBdr>
            <w:top w:val="none" w:sz="0" w:space="0" w:color="auto"/>
            <w:left w:val="none" w:sz="0" w:space="0" w:color="auto"/>
            <w:bottom w:val="none" w:sz="0" w:space="0" w:color="auto"/>
            <w:right w:val="none" w:sz="0" w:space="0" w:color="auto"/>
          </w:divBdr>
        </w:div>
        <w:div w:id="1657684135">
          <w:marLeft w:val="1166"/>
          <w:marRight w:val="0"/>
          <w:marTop w:val="62"/>
          <w:marBottom w:val="0"/>
          <w:divBdr>
            <w:top w:val="none" w:sz="0" w:space="0" w:color="auto"/>
            <w:left w:val="none" w:sz="0" w:space="0" w:color="auto"/>
            <w:bottom w:val="none" w:sz="0" w:space="0" w:color="auto"/>
            <w:right w:val="none" w:sz="0" w:space="0" w:color="auto"/>
          </w:divBdr>
        </w:div>
        <w:div w:id="950208413">
          <w:marLeft w:val="547"/>
          <w:marRight w:val="0"/>
          <w:marTop w:val="72"/>
          <w:marBottom w:val="0"/>
          <w:divBdr>
            <w:top w:val="none" w:sz="0" w:space="0" w:color="auto"/>
            <w:left w:val="none" w:sz="0" w:space="0" w:color="auto"/>
            <w:bottom w:val="none" w:sz="0" w:space="0" w:color="auto"/>
            <w:right w:val="none" w:sz="0" w:space="0" w:color="auto"/>
          </w:divBdr>
        </w:div>
        <w:div w:id="1478450791">
          <w:marLeft w:val="1166"/>
          <w:marRight w:val="0"/>
          <w:marTop w:val="62"/>
          <w:marBottom w:val="0"/>
          <w:divBdr>
            <w:top w:val="none" w:sz="0" w:space="0" w:color="auto"/>
            <w:left w:val="none" w:sz="0" w:space="0" w:color="auto"/>
            <w:bottom w:val="none" w:sz="0" w:space="0" w:color="auto"/>
            <w:right w:val="none" w:sz="0" w:space="0" w:color="auto"/>
          </w:divBdr>
        </w:div>
        <w:div w:id="1149706994">
          <w:marLeft w:val="1166"/>
          <w:marRight w:val="0"/>
          <w:marTop w:val="62"/>
          <w:marBottom w:val="0"/>
          <w:divBdr>
            <w:top w:val="none" w:sz="0" w:space="0" w:color="auto"/>
            <w:left w:val="none" w:sz="0" w:space="0" w:color="auto"/>
            <w:bottom w:val="none" w:sz="0" w:space="0" w:color="auto"/>
            <w:right w:val="none" w:sz="0" w:space="0" w:color="auto"/>
          </w:divBdr>
        </w:div>
        <w:div w:id="977343525">
          <w:marLeft w:val="1166"/>
          <w:marRight w:val="0"/>
          <w:marTop w:val="62"/>
          <w:marBottom w:val="0"/>
          <w:divBdr>
            <w:top w:val="none" w:sz="0" w:space="0" w:color="auto"/>
            <w:left w:val="none" w:sz="0" w:space="0" w:color="auto"/>
            <w:bottom w:val="none" w:sz="0" w:space="0" w:color="auto"/>
            <w:right w:val="none" w:sz="0" w:space="0" w:color="auto"/>
          </w:divBdr>
        </w:div>
        <w:div w:id="1935093936">
          <w:marLeft w:val="1166"/>
          <w:marRight w:val="0"/>
          <w:marTop w:val="62"/>
          <w:marBottom w:val="0"/>
          <w:divBdr>
            <w:top w:val="none" w:sz="0" w:space="0" w:color="auto"/>
            <w:left w:val="none" w:sz="0" w:space="0" w:color="auto"/>
            <w:bottom w:val="none" w:sz="0" w:space="0" w:color="auto"/>
            <w:right w:val="none" w:sz="0" w:space="0" w:color="auto"/>
          </w:divBdr>
        </w:div>
        <w:div w:id="1788546833">
          <w:marLeft w:val="547"/>
          <w:marRight w:val="0"/>
          <w:marTop w:val="72"/>
          <w:marBottom w:val="0"/>
          <w:divBdr>
            <w:top w:val="none" w:sz="0" w:space="0" w:color="auto"/>
            <w:left w:val="none" w:sz="0" w:space="0" w:color="auto"/>
            <w:bottom w:val="none" w:sz="0" w:space="0" w:color="auto"/>
            <w:right w:val="none" w:sz="0" w:space="0" w:color="auto"/>
          </w:divBdr>
        </w:div>
        <w:div w:id="1978755442">
          <w:marLeft w:val="1166"/>
          <w:marRight w:val="0"/>
          <w:marTop w:val="62"/>
          <w:marBottom w:val="0"/>
          <w:divBdr>
            <w:top w:val="none" w:sz="0" w:space="0" w:color="auto"/>
            <w:left w:val="none" w:sz="0" w:space="0" w:color="auto"/>
            <w:bottom w:val="none" w:sz="0" w:space="0" w:color="auto"/>
            <w:right w:val="none" w:sz="0" w:space="0" w:color="auto"/>
          </w:divBdr>
        </w:div>
        <w:div w:id="822089871">
          <w:marLeft w:val="1166"/>
          <w:marRight w:val="0"/>
          <w:marTop w:val="62"/>
          <w:marBottom w:val="0"/>
          <w:divBdr>
            <w:top w:val="none" w:sz="0" w:space="0" w:color="auto"/>
            <w:left w:val="none" w:sz="0" w:space="0" w:color="auto"/>
            <w:bottom w:val="none" w:sz="0" w:space="0" w:color="auto"/>
            <w:right w:val="none" w:sz="0" w:space="0" w:color="auto"/>
          </w:divBdr>
        </w:div>
        <w:div w:id="1185434771">
          <w:marLeft w:val="547"/>
          <w:marRight w:val="0"/>
          <w:marTop w:val="72"/>
          <w:marBottom w:val="0"/>
          <w:divBdr>
            <w:top w:val="none" w:sz="0" w:space="0" w:color="auto"/>
            <w:left w:val="none" w:sz="0" w:space="0" w:color="auto"/>
            <w:bottom w:val="none" w:sz="0" w:space="0" w:color="auto"/>
            <w:right w:val="none" w:sz="0" w:space="0" w:color="auto"/>
          </w:divBdr>
        </w:div>
        <w:div w:id="536040416">
          <w:marLeft w:val="547"/>
          <w:marRight w:val="0"/>
          <w:marTop w:val="72"/>
          <w:marBottom w:val="0"/>
          <w:divBdr>
            <w:top w:val="none" w:sz="0" w:space="0" w:color="auto"/>
            <w:left w:val="none" w:sz="0" w:space="0" w:color="auto"/>
            <w:bottom w:val="none" w:sz="0" w:space="0" w:color="auto"/>
            <w:right w:val="none" w:sz="0" w:space="0" w:color="auto"/>
          </w:divBdr>
        </w:div>
      </w:divsChild>
    </w:div>
    <w:div w:id="1545211449">
      <w:bodyDiv w:val="1"/>
      <w:marLeft w:val="0"/>
      <w:marRight w:val="0"/>
      <w:marTop w:val="0"/>
      <w:marBottom w:val="0"/>
      <w:divBdr>
        <w:top w:val="none" w:sz="0" w:space="0" w:color="auto"/>
        <w:left w:val="none" w:sz="0" w:space="0" w:color="auto"/>
        <w:bottom w:val="none" w:sz="0" w:space="0" w:color="auto"/>
        <w:right w:val="none" w:sz="0" w:space="0" w:color="auto"/>
      </w:divBdr>
    </w:div>
    <w:div w:id="2030327181">
      <w:bodyDiv w:val="1"/>
      <w:marLeft w:val="0"/>
      <w:marRight w:val="0"/>
      <w:marTop w:val="0"/>
      <w:marBottom w:val="0"/>
      <w:divBdr>
        <w:top w:val="none" w:sz="0" w:space="0" w:color="auto"/>
        <w:left w:val="none" w:sz="0" w:space="0" w:color="auto"/>
        <w:bottom w:val="none" w:sz="0" w:space="0" w:color="auto"/>
        <w:right w:val="none" w:sz="0" w:space="0" w:color="auto"/>
      </w:divBdr>
      <w:divsChild>
        <w:div w:id="542910641">
          <w:marLeft w:val="547"/>
          <w:marRight w:val="0"/>
          <w:marTop w:val="86"/>
          <w:marBottom w:val="0"/>
          <w:divBdr>
            <w:top w:val="none" w:sz="0" w:space="0" w:color="auto"/>
            <w:left w:val="none" w:sz="0" w:space="0" w:color="auto"/>
            <w:bottom w:val="none" w:sz="0" w:space="0" w:color="auto"/>
            <w:right w:val="none" w:sz="0" w:space="0" w:color="auto"/>
          </w:divBdr>
        </w:div>
        <w:div w:id="891036747">
          <w:marLeft w:val="1166"/>
          <w:marRight w:val="0"/>
          <w:marTop w:val="77"/>
          <w:marBottom w:val="0"/>
          <w:divBdr>
            <w:top w:val="none" w:sz="0" w:space="0" w:color="auto"/>
            <w:left w:val="none" w:sz="0" w:space="0" w:color="auto"/>
            <w:bottom w:val="none" w:sz="0" w:space="0" w:color="auto"/>
            <w:right w:val="none" w:sz="0" w:space="0" w:color="auto"/>
          </w:divBdr>
        </w:div>
        <w:div w:id="414208896">
          <w:marLeft w:val="1800"/>
          <w:marRight w:val="0"/>
          <w:marTop w:val="58"/>
          <w:marBottom w:val="0"/>
          <w:divBdr>
            <w:top w:val="none" w:sz="0" w:space="0" w:color="auto"/>
            <w:left w:val="none" w:sz="0" w:space="0" w:color="auto"/>
            <w:bottom w:val="none" w:sz="0" w:space="0" w:color="auto"/>
            <w:right w:val="none" w:sz="0" w:space="0" w:color="auto"/>
          </w:divBdr>
        </w:div>
        <w:div w:id="536818082">
          <w:marLeft w:val="1800"/>
          <w:marRight w:val="0"/>
          <w:marTop w:val="58"/>
          <w:marBottom w:val="0"/>
          <w:divBdr>
            <w:top w:val="none" w:sz="0" w:space="0" w:color="auto"/>
            <w:left w:val="none" w:sz="0" w:space="0" w:color="auto"/>
            <w:bottom w:val="none" w:sz="0" w:space="0" w:color="auto"/>
            <w:right w:val="none" w:sz="0" w:space="0" w:color="auto"/>
          </w:divBdr>
        </w:div>
        <w:div w:id="298456217">
          <w:marLeft w:val="1800"/>
          <w:marRight w:val="0"/>
          <w:marTop w:val="58"/>
          <w:marBottom w:val="0"/>
          <w:divBdr>
            <w:top w:val="none" w:sz="0" w:space="0" w:color="auto"/>
            <w:left w:val="none" w:sz="0" w:space="0" w:color="auto"/>
            <w:bottom w:val="none" w:sz="0" w:space="0" w:color="auto"/>
            <w:right w:val="none" w:sz="0" w:space="0" w:color="auto"/>
          </w:divBdr>
        </w:div>
        <w:div w:id="182137220">
          <w:marLeft w:val="1800"/>
          <w:marRight w:val="0"/>
          <w:marTop w:val="58"/>
          <w:marBottom w:val="0"/>
          <w:divBdr>
            <w:top w:val="none" w:sz="0" w:space="0" w:color="auto"/>
            <w:left w:val="none" w:sz="0" w:space="0" w:color="auto"/>
            <w:bottom w:val="none" w:sz="0" w:space="0" w:color="auto"/>
            <w:right w:val="none" w:sz="0" w:space="0" w:color="auto"/>
          </w:divBdr>
        </w:div>
        <w:div w:id="1782534600">
          <w:marLeft w:val="1800"/>
          <w:marRight w:val="0"/>
          <w:marTop w:val="58"/>
          <w:marBottom w:val="0"/>
          <w:divBdr>
            <w:top w:val="none" w:sz="0" w:space="0" w:color="auto"/>
            <w:left w:val="none" w:sz="0" w:space="0" w:color="auto"/>
            <w:bottom w:val="none" w:sz="0" w:space="0" w:color="auto"/>
            <w:right w:val="none" w:sz="0" w:space="0" w:color="auto"/>
          </w:divBdr>
        </w:div>
        <w:div w:id="1474105998">
          <w:marLeft w:val="1166"/>
          <w:marRight w:val="0"/>
          <w:marTop w:val="77"/>
          <w:marBottom w:val="0"/>
          <w:divBdr>
            <w:top w:val="none" w:sz="0" w:space="0" w:color="auto"/>
            <w:left w:val="none" w:sz="0" w:space="0" w:color="auto"/>
            <w:bottom w:val="none" w:sz="0" w:space="0" w:color="auto"/>
            <w:right w:val="none" w:sz="0" w:space="0" w:color="auto"/>
          </w:divBdr>
        </w:div>
        <w:div w:id="1226839502">
          <w:marLeft w:val="1800"/>
          <w:marRight w:val="0"/>
          <w:marTop w:val="58"/>
          <w:marBottom w:val="0"/>
          <w:divBdr>
            <w:top w:val="none" w:sz="0" w:space="0" w:color="auto"/>
            <w:left w:val="none" w:sz="0" w:space="0" w:color="auto"/>
            <w:bottom w:val="none" w:sz="0" w:space="0" w:color="auto"/>
            <w:right w:val="none" w:sz="0" w:space="0" w:color="auto"/>
          </w:divBdr>
        </w:div>
        <w:div w:id="552931419">
          <w:marLeft w:val="1800"/>
          <w:marRight w:val="0"/>
          <w:marTop w:val="58"/>
          <w:marBottom w:val="0"/>
          <w:divBdr>
            <w:top w:val="none" w:sz="0" w:space="0" w:color="auto"/>
            <w:left w:val="none" w:sz="0" w:space="0" w:color="auto"/>
            <w:bottom w:val="none" w:sz="0" w:space="0" w:color="auto"/>
            <w:right w:val="none" w:sz="0" w:space="0" w:color="auto"/>
          </w:divBdr>
        </w:div>
        <w:div w:id="1868833535">
          <w:marLeft w:val="1800"/>
          <w:marRight w:val="0"/>
          <w:marTop w:val="58"/>
          <w:marBottom w:val="0"/>
          <w:divBdr>
            <w:top w:val="none" w:sz="0" w:space="0" w:color="auto"/>
            <w:left w:val="none" w:sz="0" w:space="0" w:color="auto"/>
            <w:bottom w:val="none" w:sz="0" w:space="0" w:color="auto"/>
            <w:right w:val="none" w:sz="0" w:space="0" w:color="auto"/>
          </w:divBdr>
        </w:div>
        <w:div w:id="1531449262">
          <w:marLeft w:val="547"/>
          <w:marRight w:val="0"/>
          <w:marTop w:val="86"/>
          <w:marBottom w:val="0"/>
          <w:divBdr>
            <w:top w:val="none" w:sz="0" w:space="0" w:color="auto"/>
            <w:left w:val="none" w:sz="0" w:space="0" w:color="auto"/>
            <w:bottom w:val="none" w:sz="0" w:space="0" w:color="auto"/>
            <w:right w:val="none" w:sz="0" w:space="0" w:color="auto"/>
          </w:divBdr>
        </w:div>
        <w:div w:id="188732809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SIS\AppData\Roaming\Microsoft\Templates\PV_CM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97A1-8282-45EC-9A82-B56EBF7D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PV_CM_Modèle</Template>
  <TotalTime>0</TotalTime>
  <Pages>8</Pages>
  <Words>1276</Words>
  <Characters>7020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Commune de   LE PLESSIS LUZARCHES (Val d’Oise)</vt:lpstr>
    </vt:vector>
  </TitlesOfParts>
  <Company>AM</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LE PLESSIS LUZARCHES (Val d’Oise)</dc:title>
  <dc:creator>LE PLESSIS LUZARCHES</dc:creator>
  <cp:lastModifiedBy>Gilbert MAUGAN</cp:lastModifiedBy>
  <cp:revision>2</cp:revision>
  <cp:lastPrinted>2019-02-21T11:21:00Z</cp:lastPrinted>
  <dcterms:created xsi:type="dcterms:W3CDTF">2019-03-03T10:12:00Z</dcterms:created>
  <dcterms:modified xsi:type="dcterms:W3CDTF">2019-03-03T10:12:00Z</dcterms:modified>
</cp:coreProperties>
</file>